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35941" w14:textId="77777777" w:rsidR="008967E9" w:rsidRPr="00D41DDA" w:rsidRDefault="008967E9" w:rsidP="008967E9">
      <w:pPr>
        <w:spacing w:after="0" w:line="240" w:lineRule="auto"/>
        <w:rPr>
          <w:rFonts w:ascii="Times New Roman" w:hAnsi="Times New Roman" w:cs="Times New Roman"/>
          <w:sz w:val="24"/>
          <w:szCs w:val="24"/>
        </w:rPr>
      </w:pPr>
      <w:r w:rsidRPr="00D41DDA">
        <w:rPr>
          <w:rFonts w:ascii="Times New Roman" w:hAnsi="Times New Roman" w:cs="Times New Roman"/>
          <w:sz w:val="24"/>
          <w:szCs w:val="24"/>
        </w:rPr>
        <w:t>Lisa Timpf</w:t>
      </w:r>
    </w:p>
    <w:p w14:paraId="3E13F538" w14:textId="5FD94EBD" w:rsidR="008967E9" w:rsidRPr="00D41DDA" w:rsidRDefault="008967E9" w:rsidP="008967E9">
      <w:pPr>
        <w:spacing w:after="0" w:line="240" w:lineRule="auto"/>
        <w:rPr>
          <w:rFonts w:ascii="Times New Roman" w:hAnsi="Times New Roman" w:cs="Times New Roman"/>
          <w:sz w:val="24"/>
          <w:szCs w:val="24"/>
        </w:rPr>
      </w:pPr>
    </w:p>
    <w:p w14:paraId="1EB340AF" w14:textId="43581847" w:rsidR="008967E9" w:rsidRPr="00D41DDA" w:rsidRDefault="008967E9" w:rsidP="008967E9">
      <w:pPr>
        <w:spacing w:after="0" w:line="240" w:lineRule="auto"/>
        <w:rPr>
          <w:rFonts w:ascii="Times New Roman" w:hAnsi="Times New Roman" w:cs="Times New Roman"/>
          <w:sz w:val="24"/>
          <w:szCs w:val="24"/>
        </w:rPr>
      </w:pPr>
    </w:p>
    <w:p w14:paraId="02BD7394" w14:textId="35E9B7C5" w:rsidR="008967E9" w:rsidRPr="00D41DDA" w:rsidRDefault="008967E9" w:rsidP="008967E9">
      <w:pPr>
        <w:spacing w:after="0" w:line="240" w:lineRule="auto"/>
        <w:rPr>
          <w:rFonts w:ascii="Times New Roman" w:hAnsi="Times New Roman" w:cs="Times New Roman"/>
          <w:sz w:val="24"/>
          <w:szCs w:val="24"/>
          <w:lang w:val="fr-CA"/>
        </w:rPr>
      </w:pPr>
      <w:proofErr w:type="gramStart"/>
      <w:r w:rsidRPr="00D41DDA">
        <w:rPr>
          <w:rFonts w:ascii="Times New Roman" w:hAnsi="Times New Roman" w:cs="Times New Roman"/>
          <w:sz w:val="24"/>
          <w:szCs w:val="24"/>
          <w:lang w:val="fr-CA"/>
        </w:rPr>
        <w:t>email</w:t>
      </w:r>
      <w:proofErr w:type="gramEnd"/>
      <w:r w:rsidRPr="00D41DDA">
        <w:rPr>
          <w:rFonts w:ascii="Times New Roman" w:hAnsi="Times New Roman" w:cs="Times New Roman"/>
          <w:sz w:val="24"/>
          <w:szCs w:val="24"/>
          <w:lang w:val="fr-CA"/>
        </w:rPr>
        <w:t xml:space="preserve">: </w:t>
      </w:r>
      <w:r w:rsidR="00E465D3" w:rsidRPr="00D41DDA">
        <w:rPr>
          <w:rFonts w:ascii="Times New Roman" w:hAnsi="Times New Roman" w:cs="Times New Roman"/>
          <w:sz w:val="24"/>
          <w:szCs w:val="24"/>
          <w:lang w:val="fr-CA"/>
        </w:rPr>
        <w:t>lisa.timpf@gmail.com</w:t>
      </w:r>
    </w:p>
    <w:p w14:paraId="583D622E" w14:textId="77777777" w:rsidR="00E465D3" w:rsidRPr="00D41DDA" w:rsidRDefault="00E465D3" w:rsidP="008967E9">
      <w:pPr>
        <w:spacing w:after="0" w:line="240" w:lineRule="auto"/>
        <w:rPr>
          <w:rFonts w:ascii="Times New Roman" w:hAnsi="Times New Roman" w:cs="Times New Roman"/>
          <w:sz w:val="24"/>
          <w:szCs w:val="24"/>
          <w:lang w:val="fr-CA"/>
        </w:rPr>
      </w:pPr>
    </w:p>
    <w:p w14:paraId="0E20BE5C" w14:textId="7085280B" w:rsidR="00E465D3" w:rsidRPr="00D41DDA" w:rsidRDefault="00E465D3" w:rsidP="008967E9">
      <w:pPr>
        <w:spacing w:after="0" w:line="240" w:lineRule="auto"/>
        <w:rPr>
          <w:rFonts w:ascii="Times New Roman" w:hAnsi="Times New Roman" w:cs="Times New Roman"/>
          <w:sz w:val="24"/>
          <w:szCs w:val="24"/>
          <w:lang w:val="fr-CA"/>
        </w:rPr>
      </w:pPr>
      <w:r w:rsidRPr="00D41DDA">
        <w:rPr>
          <w:rFonts w:ascii="Times New Roman" w:hAnsi="Times New Roman" w:cs="Times New Roman"/>
          <w:sz w:val="24"/>
          <w:szCs w:val="24"/>
          <w:lang w:val="fr-CA"/>
        </w:rPr>
        <w:t>Word count</w:t>
      </w:r>
      <w:r w:rsidR="00241D6E" w:rsidRPr="00D41DDA">
        <w:rPr>
          <w:rFonts w:ascii="Times New Roman" w:hAnsi="Times New Roman" w:cs="Times New Roman"/>
          <w:sz w:val="24"/>
          <w:szCs w:val="24"/>
          <w:lang w:val="fr-CA"/>
        </w:rPr>
        <w:t xml:space="preserve">: Approx. </w:t>
      </w:r>
      <w:r w:rsidR="00FD0D54">
        <w:rPr>
          <w:rFonts w:ascii="Times New Roman" w:hAnsi="Times New Roman" w:cs="Times New Roman"/>
          <w:sz w:val="24"/>
          <w:szCs w:val="24"/>
          <w:lang w:val="fr-CA"/>
        </w:rPr>
        <w:t>690</w:t>
      </w:r>
    </w:p>
    <w:p w14:paraId="3907A073" w14:textId="77777777" w:rsidR="008967E9" w:rsidRPr="00D41DDA" w:rsidRDefault="008967E9" w:rsidP="008967E9">
      <w:pPr>
        <w:spacing w:after="0" w:line="240" w:lineRule="auto"/>
        <w:rPr>
          <w:rFonts w:ascii="Times New Roman" w:hAnsi="Times New Roman" w:cs="Times New Roman"/>
          <w:sz w:val="24"/>
          <w:szCs w:val="24"/>
          <w:lang w:val="fr-CA"/>
        </w:rPr>
      </w:pPr>
    </w:p>
    <w:p w14:paraId="36318AC9" w14:textId="77777777" w:rsidR="00371B04" w:rsidRPr="00D41DDA" w:rsidRDefault="00371B04" w:rsidP="008967E9">
      <w:pPr>
        <w:spacing w:after="0" w:line="240" w:lineRule="auto"/>
        <w:rPr>
          <w:rFonts w:ascii="Times New Roman" w:hAnsi="Times New Roman" w:cs="Times New Roman"/>
          <w:b/>
          <w:sz w:val="24"/>
          <w:szCs w:val="24"/>
        </w:rPr>
      </w:pPr>
    </w:p>
    <w:p w14:paraId="31E0BD0B" w14:textId="18D1A7FB" w:rsidR="00C2774B" w:rsidRDefault="00C2774B" w:rsidP="00243E84">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Bockino</w:t>
      </w:r>
      <w:proofErr w:type="spellEnd"/>
      <w:r>
        <w:rPr>
          <w:rFonts w:ascii="Times New Roman" w:hAnsi="Times New Roman" w:cs="Times New Roman"/>
          <w:b/>
          <w:sz w:val="24"/>
          <w:szCs w:val="24"/>
        </w:rPr>
        <w:t xml:space="preserve">, David, Game On: How Sports Media Grew Up, Sold Out, and Got Personal </w:t>
      </w:r>
      <w:proofErr w:type="gramStart"/>
      <w:r>
        <w:rPr>
          <w:rFonts w:ascii="Times New Roman" w:hAnsi="Times New Roman" w:cs="Times New Roman"/>
          <w:b/>
          <w:sz w:val="24"/>
          <w:szCs w:val="24"/>
        </w:rPr>
        <w:t>With</w:t>
      </w:r>
      <w:proofErr w:type="gramEnd"/>
      <w:r>
        <w:rPr>
          <w:rFonts w:ascii="Times New Roman" w:hAnsi="Times New Roman" w:cs="Times New Roman"/>
          <w:b/>
          <w:sz w:val="24"/>
          <w:szCs w:val="24"/>
        </w:rPr>
        <w:t xml:space="preserve"> Billions of Fans</w:t>
      </w:r>
    </w:p>
    <w:p w14:paraId="2C2C03BB" w14:textId="77777777" w:rsidR="00C2774B" w:rsidRDefault="00C2774B" w:rsidP="00243E84">
      <w:pPr>
        <w:spacing w:after="0" w:line="240" w:lineRule="auto"/>
        <w:rPr>
          <w:rFonts w:ascii="Times New Roman" w:hAnsi="Times New Roman" w:cs="Times New Roman"/>
          <w:b/>
          <w:sz w:val="24"/>
          <w:szCs w:val="24"/>
        </w:rPr>
      </w:pPr>
    </w:p>
    <w:p w14:paraId="4786C8C9" w14:textId="58B4B7F1" w:rsidR="00C2774B" w:rsidRPr="00C2774B" w:rsidRDefault="00C2774B" w:rsidP="00C2774B">
      <w:pPr>
        <w:spacing w:after="0" w:line="240" w:lineRule="auto"/>
        <w:rPr>
          <w:rFonts w:ascii="Times New Roman" w:hAnsi="Times New Roman" w:cs="Times New Roman"/>
          <w:bCs/>
          <w:sz w:val="24"/>
          <w:szCs w:val="24"/>
        </w:rPr>
      </w:pPr>
      <w:proofErr w:type="spellStart"/>
      <w:r w:rsidRPr="00C2774B">
        <w:rPr>
          <w:rFonts w:ascii="Times New Roman" w:hAnsi="Times New Roman" w:cs="Times New Roman"/>
          <w:bCs/>
          <w:sz w:val="24"/>
          <w:szCs w:val="24"/>
        </w:rPr>
        <w:t>Bockino</w:t>
      </w:r>
      <w:proofErr w:type="spellEnd"/>
      <w:r w:rsidRPr="00C2774B">
        <w:rPr>
          <w:rFonts w:ascii="Times New Roman" w:hAnsi="Times New Roman" w:cs="Times New Roman"/>
          <w:bCs/>
          <w:sz w:val="24"/>
          <w:szCs w:val="24"/>
        </w:rPr>
        <w:t xml:space="preserve">, David, Game On: How Sports Media Grew Up, Sold Out, and Got Personal </w:t>
      </w:r>
      <w:proofErr w:type="gramStart"/>
      <w:r w:rsidRPr="00C2774B">
        <w:rPr>
          <w:rFonts w:ascii="Times New Roman" w:hAnsi="Times New Roman" w:cs="Times New Roman"/>
          <w:bCs/>
          <w:sz w:val="24"/>
          <w:szCs w:val="24"/>
        </w:rPr>
        <w:t>With</w:t>
      </w:r>
      <w:proofErr w:type="gramEnd"/>
      <w:r w:rsidRPr="00C2774B">
        <w:rPr>
          <w:rFonts w:ascii="Times New Roman" w:hAnsi="Times New Roman" w:cs="Times New Roman"/>
          <w:bCs/>
          <w:sz w:val="24"/>
          <w:szCs w:val="24"/>
        </w:rPr>
        <w:t xml:space="preserve"> Billions of Fans</w:t>
      </w:r>
      <w:r>
        <w:rPr>
          <w:rFonts w:ascii="Times New Roman" w:hAnsi="Times New Roman" w:cs="Times New Roman"/>
          <w:bCs/>
          <w:sz w:val="24"/>
          <w:szCs w:val="24"/>
        </w:rPr>
        <w:t>. Lincoln: University of Nebraska Press, 2024, 3</w:t>
      </w:r>
      <w:r w:rsidR="0092627D">
        <w:rPr>
          <w:rFonts w:ascii="Times New Roman" w:hAnsi="Times New Roman" w:cs="Times New Roman"/>
          <w:bCs/>
          <w:sz w:val="24"/>
          <w:szCs w:val="24"/>
        </w:rPr>
        <w:t>52</w:t>
      </w:r>
      <w:r>
        <w:rPr>
          <w:rFonts w:ascii="Times New Roman" w:hAnsi="Times New Roman" w:cs="Times New Roman"/>
          <w:bCs/>
          <w:sz w:val="24"/>
          <w:szCs w:val="24"/>
        </w:rPr>
        <w:t xml:space="preserve"> pages; Index. Price: $36.</w:t>
      </w:r>
      <w:r w:rsidR="0092627D">
        <w:rPr>
          <w:rFonts w:ascii="Times New Roman" w:hAnsi="Times New Roman" w:cs="Times New Roman"/>
          <w:bCs/>
          <w:sz w:val="24"/>
          <w:szCs w:val="24"/>
        </w:rPr>
        <w:t>9</w:t>
      </w:r>
      <w:r>
        <w:rPr>
          <w:rFonts w:ascii="Times New Roman" w:hAnsi="Times New Roman" w:cs="Times New Roman"/>
          <w:bCs/>
          <w:sz w:val="24"/>
          <w:szCs w:val="24"/>
        </w:rPr>
        <w:t>5.</w:t>
      </w:r>
    </w:p>
    <w:p w14:paraId="4580A7A9" w14:textId="4E9C8C96" w:rsidR="00243E84" w:rsidRPr="00D41DDA" w:rsidRDefault="00243E84" w:rsidP="00243E84">
      <w:pPr>
        <w:spacing w:after="0" w:line="240" w:lineRule="auto"/>
        <w:rPr>
          <w:rFonts w:ascii="Times New Roman" w:hAnsi="Times New Roman" w:cs="Times New Roman"/>
          <w:bCs/>
          <w:sz w:val="24"/>
          <w:szCs w:val="24"/>
        </w:rPr>
      </w:pPr>
    </w:p>
    <w:p w14:paraId="7919D1BD" w14:textId="77777777" w:rsidR="007D03D5" w:rsidRPr="00D41DDA" w:rsidRDefault="007D03D5" w:rsidP="007D03D5">
      <w:pPr>
        <w:spacing w:after="0" w:line="240" w:lineRule="auto"/>
        <w:rPr>
          <w:rFonts w:ascii="Times New Roman" w:hAnsi="Times New Roman" w:cs="Times New Roman"/>
          <w:sz w:val="24"/>
          <w:szCs w:val="24"/>
        </w:rPr>
      </w:pPr>
      <w:r w:rsidRPr="00D41DDA">
        <w:rPr>
          <w:rFonts w:ascii="Times New Roman" w:hAnsi="Times New Roman" w:cs="Times New Roman"/>
          <w:sz w:val="24"/>
          <w:szCs w:val="24"/>
        </w:rPr>
        <w:t>Reviewed by Lisa Timpf</w:t>
      </w:r>
    </w:p>
    <w:p w14:paraId="3AFA1E6F" w14:textId="77777777" w:rsidR="00200148" w:rsidRPr="00D41DDA" w:rsidRDefault="00200148" w:rsidP="007D03D5">
      <w:pPr>
        <w:spacing w:after="0" w:line="240" w:lineRule="auto"/>
        <w:rPr>
          <w:rFonts w:ascii="Times New Roman" w:hAnsi="Times New Roman" w:cs="Times New Roman"/>
          <w:sz w:val="24"/>
          <w:szCs w:val="24"/>
        </w:rPr>
      </w:pPr>
    </w:p>
    <w:p w14:paraId="58E77FC5" w14:textId="696EF1CE" w:rsidR="000F6339" w:rsidRDefault="00C2774B" w:rsidP="008954F3">
      <w:pPr>
        <w:spacing w:after="0" w:line="480" w:lineRule="auto"/>
        <w:ind w:firstLine="720"/>
        <w:rPr>
          <w:rFonts w:ascii="Times New Roman" w:hAnsi="Times New Roman" w:cs="Times New Roman"/>
          <w:bCs/>
          <w:sz w:val="24"/>
          <w:szCs w:val="24"/>
        </w:rPr>
      </w:pPr>
      <w:r>
        <w:rPr>
          <w:rFonts w:ascii="Times New Roman" w:hAnsi="Times New Roman" w:cs="Times New Roman"/>
          <w:sz w:val="24"/>
          <w:szCs w:val="24"/>
        </w:rPr>
        <w:t xml:space="preserve">In </w:t>
      </w:r>
      <w:r w:rsidRPr="00C2774B">
        <w:rPr>
          <w:rFonts w:ascii="Times New Roman" w:hAnsi="Times New Roman" w:cs="Times New Roman"/>
          <w:bCs/>
          <w:i/>
          <w:iCs/>
          <w:sz w:val="24"/>
          <w:szCs w:val="24"/>
        </w:rPr>
        <w:t xml:space="preserve">Game On: How Sports Media Grew Up, Sold Out, and Got Personal </w:t>
      </w:r>
      <w:proofErr w:type="gramStart"/>
      <w:r w:rsidRPr="00C2774B">
        <w:rPr>
          <w:rFonts w:ascii="Times New Roman" w:hAnsi="Times New Roman" w:cs="Times New Roman"/>
          <w:bCs/>
          <w:i/>
          <w:iCs/>
          <w:sz w:val="24"/>
          <w:szCs w:val="24"/>
        </w:rPr>
        <w:t>With</w:t>
      </w:r>
      <w:proofErr w:type="gramEnd"/>
      <w:r w:rsidRPr="00C2774B">
        <w:rPr>
          <w:rFonts w:ascii="Times New Roman" w:hAnsi="Times New Roman" w:cs="Times New Roman"/>
          <w:bCs/>
          <w:i/>
          <w:iCs/>
          <w:sz w:val="24"/>
          <w:szCs w:val="24"/>
        </w:rPr>
        <w:t xml:space="preserve"> Billions of Fans</w:t>
      </w:r>
      <w:r>
        <w:rPr>
          <w:rFonts w:ascii="Times New Roman" w:hAnsi="Times New Roman" w:cs="Times New Roman"/>
          <w:bCs/>
          <w:sz w:val="24"/>
          <w:szCs w:val="24"/>
        </w:rPr>
        <w:t xml:space="preserve">, David </w:t>
      </w:r>
      <w:proofErr w:type="spellStart"/>
      <w:r>
        <w:rPr>
          <w:rFonts w:ascii="Times New Roman" w:hAnsi="Times New Roman" w:cs="Times New Roman"/>
          <w:bCs/>
          <w:sz w:val="24"/>
          <w:szCs w:val="24"/>
        </w:rPr>
        <w:t>Bockino</w:t>
      </w:r>
      <w:proofErr w:type="spellEnd"/>
      <w:r>
        <w:rPr>
          <w:rFonts w:ascii="Times New Roman" w:hAnsi="Times New Roman" w:cs="Times New Roman"/>
          <w:bCs/>
          <w:sz w:val="24"/>
          <w:szCs w:val="24"/>
        </w:rPr>
        <w:t xml:space="preserve"> </w:t>
      </w:r>
      <w:r w:rsidR="001D7B8A">
        <w:rPr>
          <w:rFonts w:ascii="Times New Roman" w:hAnsi="Times New Roman" w:cs="Times New Roman"/>
          <w:bCs/>
          <w:sz w:val="24"/>
          <w:szCs w:val="24"/>
        </w:rPr>
        <w:t>explores the</w:t>
      </w:r>
      <w:r>
        <w:rPr>
          <w:rFonts w:ascii="Times New Roman" w:hAnsi="Times New Roman" w:cs="Times New Roman"/>
          <w:bCs/>
          <w:sz w:val="24"/>
          <w:szCs w:val="24"/>
        </w:rPr>
        <w:t xml:space="preserve"> evolution of sports media over a hundred-year period. </w:t>
      </w:r>
      <w:proofErr w:type="spellStart"/>
      <w:r w:rsidR="0092627D">
        <w:rPr>
          <w:rFonts w:ascii="Times New Roman" w:hAnsi="Times New Roman" w:cs="Times New Roman"/>
          <w:bCs/>
          <w:sz w:val="24"/>
          <w:szCs w:val="24"/>
        </w:rPr>
        <w:t>Bockino’s</w:t>
      </w:r>
      <w:proofErr w:type="spellEnd"/>
      <w:r w:rsidR="0092627D">
        <w:rPr>
          <w:rFonts w:ascii="Times New Roman" w:hAnsi="Times New Roman" w:cs="Times New Roman"/>
          <w:bCs/>
          <w:sz w:val="24"/>
          <w:szCs w:val="24"/>
        </w:rPr>
        <w:t xml:space="preserve"> book traces important developments in the field of sports media, beginning </w:t>
      </w:r>
      <w:r>
        <w:rPr>
          <w:rFonts w:ascii="Times New Roman" w:hAnsi="Times New Roman" w:cs="Times New Roman"/>
          <w:bCs/>
          <w:sz w:val="24"/>
          <w:szCs w:val="24"/>
        </w:rPr>
        <w:t xml:space="preserve">with </w:t>
      </w:r>
      <w:r w:rsidR="0092627D">
        <w:rPr>
          <w:rFonts w:ascii="Times New Roman" w:hAnsi="Times New Roman" w:cs="Times New Roman"/>
          <w:bCs/>
          <w:sz w:val="24"/>
          <w:szCs w:val="24"/>
        </w:rPr>
        <w:t xml:space="preserve">radio broadcast of a 1921 boxing match between Jack Dempsey and Georges Carpentier, and taking us through to the </w:t>
      </w:r>
      <w:r>
        <w:rPr>
          <w:rFonts w:ascii="Times New Roman" w:hAnsi="Times New Roman" w:cs="Times New Roman"/>
          <w:bCs/>
          <w:sz w:val="24"/>
          <w:szCs w:val="24"/>
        </w:rPr>
        <w:t>present.</w:t>
      </w:r>
    </w:p>
    <w:p w14:paraId="152571BE" w14:textId="6A7D8DF1" w:rsidR="00C2774B" w:rsidRDefault="00C2774B" w:rsidP="008954F3">
      <w:pPr>
        <w:spacing w:after="0" w:line="480" w:lineRule="auto"/>
        <w:ind w:firstLine="720"/>
        <w:rPr>
          <w:rFonts w:ascii="Times New Roman" w:hAnsi="Times New Roman" w:cs="Times New Roman"/>
          <w:bCs/>
          <w:sz w:val="24"/>
          <w:szCs w:val="24"/>
        </w:rPr>
      </w:pPr>
      <w:proofErr w:type="spellStart"/>
      <w:r>
        <w:rPr>
          <w:rFonts w:ascii="Times New Roman" w:hAnsi="Times New Roman" w:cs="Times New Roman"/>
          <w:bCs/>
          <w:sz w:val="24"/>
          <w:szCs w:val="24"/>
        </w:rPr>
        <w:t>Bockino’s</w:t>
      </w:r>
      <w:proofErr w:type="spellEnd"/>
      <w:r>
        <w:rPr>
          <w:rFonts w:ascii="Times New Roman" w:hAnsi="Times New Roman" w:cs="Times New Roman"/>
          <w:bCs/>
          <w:sz w:val="24"/>
          <w:szCs w:val="24"/>
        </w:rPr>
        <w:t xml:space="preserve"> choice of narrative structure—chapters focussing on, and providing detail about, specific innovations or events—keeps the story interesting. Rather than a simple chronology (this happened this year, this happened that year), the focussed structure makes for an entertaining read, </w:t>
      </w:r>
      <w:r w:rsidR="00795A4E">
        <w:rPr>
          <w:rFonts w:ascii="Times New Roman" w:hAnsi="Times New Roman" w:cs="Times New Roman"/>
          <w:bCs/>
          <w:sz w:val="24"/>
          <w:szCs w:val="24"/>
        </w:rPr>
        <w:t>while at</w:t>
      </w:r>
      <w:r>
        <w:rPr>
          <w:rFonts w:ascii="Times New Roman" w:hAnsi="Times New Roman" w:cs="Times New Roman"/>
          <w:bCs/>
          <w:sz w:val="24"/>
          <w:szCs w:val="24"/>
        </w:rPr>
        <w:t xml:space="preserve"> the same time giv</w:t>
      </w:r>
      <w:r w:rsidR="00795A4E">
        <w:rPr>
          <w:rFonts w:ascii="Times New Roman" w:hAnsi="Times New Roman" w:cs="Times New Roman"/>
          <w:bCs/>
          <w:sz w:val="24"/>
          <w:szCs w:val="24"/>
        </w:rPr>
        <w:t>ing</w:t>
      </w:r>
      <w:r>
        <w:rPr>
          <w:rFonts w:ascii="Times New Roman" w:hAnsi="Times New Roman" w:cs="Times New Roman"/>
          <w:bCs/>
          <w:sz w:val="24"/>
          <w:szCs w:val="24"/>
        </w:rPr>
        <w:t xml:space="preserve"> the reader an understanding of key events and key players. </w:t>
      </w:r>
      <w:proofErr w:type="spellStart"/>
      <w:r w:rsidR="001D7B8A">
        <w:rPr>
          <w:rFonts w:ascii="Times New Roman" w:hAnsi="Times New Roman" w:cs="Times New Roman"/>
          <w:bCs/>
          <w:sz w:val="24"/>
          <w:szCs w:val="24"/>
        </w:rPr>
        <w:t>Bockino</w:t>
      </w:r>
      <w:proofErr w:type="spellEnd"/>
      <w:r w:rsidR="001D7B8A">
        <w:rPr>
          <w:rFonts w:ascii="Times New Roman" w:hAnsi="Times New Roman" w:cs="Times New Roman"/>
          <w:bCs/>
          <w:sz w:val="24"/>
          <w:szCs w:val="24"/>
        </w:rPr>
        <w:t xml:space="preserve"> notes that events like the 1936 Summer Olympics in Berlin, the New York Yankees vs. Brooklyn Dodgers World Series in 1947, and the Colts-Giants NFL Championship in 1958, among others, all signalled pivotal moments in the growth and direction of sports media. He puts these events into context, both from a media perspective and from a cultural viewpoint</w:t>
      </w:r>
      <w:r w:rsidR="0092627D">
        <w:rPr>
          <w:rFonts w:ascii="Times New Roman" w:hAnsi="Times New Roman" w:cs="Times New Roman"/>
          <w:bCs/>
          <w:sz w:val="24"/>
          <w:szCs w:val="24"/>
        </w:rPr>
        <w:t xml:space="preserve">. </w:t>
      </w:r>
      <w:proofErr w:type="spellStart"/>
      <w:r w:rsidR="0092627D">
        <w:rPr>
          <w:rFonts w:ascii="Times New Roman" w:hAnsi="Times New Roman" w:cs="Times New Roman"/>
          <w:bCs/>
          <w:sz w:val="24"/>
          <w:szCs w:val="24"/>
        </w:rPr>
        <w:t>Bockino</w:t>
      </w:r>
      <w:proofErr w:type="spellEnd"/>
      <w:r w:rsidR="0092627D">
        <w:rPr>
          <w:rFonts w:ascii="Times New Roman" w:hAnsi="Times New Roman" w:cs="Times New Roman"/>
          <w:bCs/>
          <w:sz w:val="24"/>
          <w:szCs w:val="24"/>
        </w:rPr>
        <w:t xml:space="preserve"> follows the growth of sports media, starting from a time when people were uncertain </w:t>
      </w:r>
      <w:r w:rsidR="0092627D">
        <w:rPr>
          <w:rFonts w:ascii="Times New Roman" w:hAnsi="Times New Roman" w:cs="Times New Roman"/>
          <w:bCs/>
          <w:sz w:val="24"/>
          <w:szCs w:val="24"/>
        </w:rPr>
        <w:lastRenderedPageBreak/>
        <w:t>what its purpose ou</w:t>
      </w:r>
      <w:r w:rsidR="00795A4E">
        <w:rPr>
          <w:rFonts w:ascii="Times New Roman" w:hAnsi="Times New Roman" w:cs="Times New Roman"/>
          <w:bCs/>
          <w:sz w:val="24"/>
          <w:szCs w:val="24"/>
        </w:rPr>
        <w:t>ght</w:t>
      </w:r>
      <w:r w:rsidR="0092627D">
        <w:rPr>
          <w:rFonts w:ascii="Times New Roman" w:hAnsi="Times New Roman" w:cs="Times New Roman"/>
          <w:bCs/>
          <w:sz w:val="24"/>
          <w:szCs w:val="24"/>
        </w:rPr>
        <w:t xml:space="preserve"> to be, </w:t>
      </w:r>
      <w:r w:rsidR="00795A4E">
        <w:rPr>
          <w:rFonts w:ascii="Times New Roman" w:hAnsi="Times New Roman" w:cs="Times New Roman"/>
          <w:bCs/>
          <w:sz w:val="24"/>
          <w:szCs w:val="24"/>
        </w:rPr>
        <w:t xml:space="preserve">through </w:t>
      </w:r>
      <w:r w:rsidR="0092627D">
        <w:rPr>
          <w:rFonts w:ascii="Times New Roman" w:hAnsi="Times New Roman" w:cs="Times New Roman"/>
          <w:bCs/>
          <w:sz w:val="24"/>
          <w:szCs w:val="24"/>
        </w:rPr>
        <w:t>the growth of interest in and demand for information about sport</w:t>
      </w:r>
      <w:r w:rsidR="00FD0D54">
        <w:rPr>
          <w:rFonts w:ascii="Times New Roman" w:hAnsi="Times New Roman" w:cs="Times New Roman"/>
          <w:bCs/>
          <w:sz w:val="24"/>
          <w:szCs w:val="24"/>
        </w:rPr>
        <w:t>s</w:t>
      </w:r>
      <w:r w:rsidR="0092627D">
        <w:rPr>
          <w:rFonts w:ascii="Times New Roman" w:hAnsi="Times New Roman" w:cs="Times New Roman"/>
          <w:bCs/>
          <w:sz w:val="24"/>
          <w:szCs w:val="24"/>
        </w:rPr>
        <w:t xml:space="preserve">, the rise of </w:t>
      </w:r>
      <w:r w:rsidR="00FD0D54">
        <w:rPr>
          <w:rFonts w:ascii="Times New Roman" w:hAnsi="Times New Roman" w:cs="Times New Roman"/>
          <w:bCs/>
          <w:sz w:val="24"/>
          <w:szCs w:val="24"/>
        </w:rPr>
        <w:t xml:space="preserve">sports </w:t>
      </w:r>
      <w:r w:rsidR="0092627D">
        <w:rPr>
          <w:rFonts w:ascii="Times New Roman" w:hAnsi="Times New Roman" w:cs="Times New Roman"/>
          <w:bCs/>
          <w:sz w:val="24"/>
          <w:szCs w:val="24"/>
        </w:rPr>
        <w:t xml:space="preserve">media platforms, and </w:t>
      </w:r>
      <w:r w:rsidR="00795A4E">
        <w:rPr>
          <w:rFonts w:ascii="Times New Roman" w:hAnsi="Times New Roman" w:cs="Times New Roman"/>
          <w:bCs/>
          <w:sz w:val="24"/>
          <w:szCs w:val="24"/>
        </w:rPr>
        <w:t xml:space="preserve">ultimately </w:t>
      </w:r>
      <w:r w:rsidR="0092627D">
        <w:rPr>
          <w:rFonts w:ascii="Times New Roman" w:hAnsi="Times New Roman" w:cs="Times New Roman"/>
          <w:bCs/>
          <w:sz w:val="24"/>
          <w:szCs w:val="24"/>
        </w:rPr>
        <w:t xml:space="preserve">the presentation of sport as </w:t>
      </w:r>
      <w:r w:rsidR="00795A4E">
        <w:rPr>
          <w:rFonts w:ascii="Times New Roman" w:hAnsi="Times New Roman" w:cs="Times New Roman"/>
          <w:bCs/>
          <w:sz w:val="24"/>
          <w:szCs w:val="24"/>
        </w:rPr>
        <w:t xml:space="preserve">a </w:t>
      </w:r>
      <w:r w:rsidR="0092627D">
        <w:rPr>
          <w:rFonts w:ascii="Times New Roman" w:hAnsi="Times New Roman" w:cs="Times New Roman"/>
          <w:bCs/>
          <w:sz w:val="24"/>
          <w:szCs w:val="24"/>
        </w:rPr>
        <w:t xml:space="preserve">spectacle.  </w:t>
      </w:r>
    </w:p>
    <w:p w14:paraId="222ACE24" w14:textId="4BFB8332" w:rsidR="001D7B8A" w:rsidRDefault="001D7B8A" w:rsidP="008954F3">
      <w:pPr>
        <w:spacing w:after="0" w:line="480" w:lineRule="auto"/>
        <w:ind w:firstLine="720"/>
        <w:rPr>
          <w:rFonts w:ascii="Times New Roman" w:hAnsi="Times New Roman" w:cs="Times New Roman"/>
          <w:bCs/>
          <w:sz w:val="24"/>
          <w:szCs w:val="24"/>
        </w:rPr>
      </w:pPr>
      <w:proofErr w:type="spellStart"/>
      <w:r>
        <w:rPr>
          <w:rFonts w:ascii="Times New Roman" w:hAnsi="Times New Roman" w:cs="Times New Roman"/>
          <w:bCs/>
          <w:sz w:val="24"/>
          <w:szCs w:val="24"/>
        </w:rPr>
        <w:t>Bockino</w:t>
      </w:r>
      <w:proofErr w:type="spellEnd"/>
      <w:r>
        <w:rPr>
          <w:rFonts w:ascii="Times New Roman" w:hAnsi="Times New Roman" w:cs="Times New Roman"/>
          <w:bCs/>
          <w:sz w:val="24"/>
          <w:szCs w:val="24"/>
        </w:rPr>
        <w:t xml:space="preserve"> notes that in the 1920s and 1930s, </w:t>
      </w:r>
      <w:r w:rsidR="0092627D">
        <w:rPr>
          <w:rFonts w:ascii="Times New Roman" w:hAnsi="Times New Roman" w:cs="Times New Roman"/>
          <w:bCs/>
          <w:sz w:val="24"/>
          <w:szCs w:val="24"/>
        </w:rPr>
        <w:t>“</w:t>
      </w:r>
      <w:r>
        <w:rPr>
          <w:rFonts w:ascii="Times New Roman" w:hAnsi="Times New Roman" w:cs="Times New Roman"/>
          <w:bCs/>
          <w:sz w:val="24"/>
          <w:szCs w:val="24"/>
        </w:rPr>
        <w:t xml:space="preserve">as the world lurched from a war to a boom to a depression to another war,” sports figures were viewed as “mythical heroes.” He discusses important personalities like sportswriter Grantland Rice, promoter and wrestler “Gorgeous George” Wagner, </w:t>
      </w:r>
      <w:r w:rsidR="0092627D">
        <w:rPr>
          <w:rFonts w:ascii="Times New Roman" w:hAnsi="Times New Roman" w:cs="Times New Roman"/>
          <w:bCs/>
          <w:sz w:val="24"/>
          <w:szCs w:val="24"/>
        </w:rPr>
        <w:t>and former NFL commissioner</w:t>
      </w:r>
      <w:r>
        <w:rPr>
          <w:rFonts w:ascii="Times New Roman" w:hAnsi="Times New Roman" w:cs="Times New Roman"/>
          <w:bCs/>
          <w:sz w:val="24"/>
          <w:szCs w:val="24"/>
        </w:rPr>
        <w:t xml:space="preserve"> Pete Rozelle. </w:t>
      </w:r>
    </w:p>
    <w:p w14:paraId="789EA835" w14:textId="2957A569" w:rsidR="001D7B8A" w:rsidRDefault="001D7B8A" w:rsidP="008954F3">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One of the chapters I enjoyed most was “Libber vs. Lobber,” in which </w:t>
      </w:r>
      <w:proofErr w:type="spellStart"/>
      <w:r>
        <w:rPr>
          <w:rFonts w:ascii="Times New Roman" w:hAnsi="Times New Roman" w:cs="Times New Roman"/>
          <w:bCs/>
          <w:sz w:val="24"/>
          <w:szCs w:val="24"/>
        </w:rPr>
        <w:t>Bockino</w:t>
      </w:r>
      <w:proofErr w:type="spellEnd"/>
      <w:r>
        <w:rPr>
          <w:rFonts w:ascii="Times New Roman" w:hAnsi="Times New Roman" w:cs="Times New Roman"/>
          <w:bCs/>
          <w:sz w:val="24"/>
          <w:szCs w:val="24"/>
        </w:rPr>
        <w:t xml:space="preserve"> discusses the significance of the 1973 </w:t>
      </w:r>
      <w:r w:rsidR="0092627D">
        <w:rPr>
          <w:rFonts w:ascii="Times New Roman" w:hAnsi="Times New Roman" w:cs="Times New Roman"/>
          <w:bCs/>
          <w:sz w:val="24"/>
          <w:szCs w:val="24"/>
        </w:rPr>
        <w:t xml:space="preserve">“Battle of the Sexes” </w:t>
      </w:r>
      <w:r>
        <w:rPr>
          <w:rFonts w:ascii="Times New Roman" w:hAnsi="Times New Roman" w:cs="Times New Roman"/>
          <w:bCs/>
          <w:sz w:val="24"/>
          <w:szCs w:val="24"/>
        </w:rPr>
        <w:t xml:space="preserve">tennis match between Billy Jean King and Bobby Riggs. </w:t>
      </w:r>
      <w:proofErr w:type="spellStart"/>
      <w:r>
        <w:rPr>
          <w:rFonts w:ascii="Times New Roman" w:hAnsi="Times New Roman" w:cs="Times New Roman"/>
          <w:bCs/>
          <w:sz w:val="24"/>
          <w:szCs w:val="24"/>
        </w:rPr>
        <w:t>Bockino</w:t>
      </w:r>
      <w:proofErr w:type="spellEnd"/>
      <w:r>
        <w:rPr>
          <w:rFonts w:ascii="Times New Roman" w:hAnsi="Times New Roman" w:cs="Times New Roman"/>
          <w:bCs/>
          <w:sz w:val="24"/>
          <w:szCs w:val="24"/>
        </w:rPr>
        <w:t xml:space="preserve"> describes this event as “part carnival, part television extravaganza, part tennis match,” and discusses the cultural climate before, during, and after the event.</w:t>
      </w:r>
    </w:p>
    <w:p w14:paraId="57096710" w14:textId="12BD3D0F" w:rsidR="001D7B8A" w:rsidRDefault="001D7B8A" w:rsidP="0092627D">
      <w:pPr>
        <w:spacing w:after="0" w:line="480" w:lineRule="auto"/>
        <w:ind w:firstLine="720"/>
        <w:rPr>
          <w:rFonts w:ascii="Times New Roman" w:hAnsi="Times New Roman" w:cs="Times New Roman"/>
          <w:bCs/>
          <w:sz w:val="24"/>
          <w:szCs w:val="24"/>
        </w:rPr>
      </w:pPr>
      <w:proofErr w:type="spellStart"/>
      <w:r>
        <w:rPr>
          <w:rFonts w:ascii="Times New Roman" w:hAnsi="Times New Roman" w:cs="Times New Roman"/>
          <w:bCs/>
          <w:sz w:val="24"/>
          <w:szCs w:val="24"/>
        </w:rPr>
        <w:t>Bockino</w:t>
      </w:r>
      <w:proofErr w:type="spellEnd"/>
      <w:r>
        <w:rPr>
          <w:rFonts w:ascii="Times New Roman" w:hAnsi="Times New Roman" w:cs="Times New Roman"/>
          <w:bCs/>
          <w:sz w:val="24"/>
          <w:szCs w:val="24"/>
        </w:rPr>
        <w:t xml:space="preserve"> </w:t>
      </w:r>
      <w:r w:rsidR="0018019B">
        <w:rPr>
          <w:rFonts w:ascii="Times New Roman" w:hAnsi="Times New Roman" w:cs="Times New Roman"/>
          <w:bCs/>
          <w:sz w:val="24"/>
          <w:szCs w:val="24"/>
        </w:rPr>
        <w:t xml:space="preserve">notes </w:t>
      </w:r>
      <w:r w:rsidR="00795A4E">
        <w:rPr>
          <w:rFonts w:ascii="Times New Roman" w:hAnsi="Times New Roman" w:cs="Times New Roman"/>
          <w:bCs/>
          <w:sz w:val="24"/>
          <w:szCs w:val="24"/>
        </w:rPr>
        <w:t xml:space="preserve">that </w:t>
      </w:r>
      <w:r w:rsidR="0018019B">
        <w:rPr>
          <w:rFonts w:ascii="Times New Roman" w:hAnsi="Times New Roman" w:cs="Times New Roman"/>
          <w:bCs/>
          <w:sz w:val="24"/>
          <w:szCs w:val="24"/>
        </w:rPr>
        <w:t xml:space="preserve">the exponential rise in the popularity of television, which went from “only a few thousand sets in operation” in the United States </w:t>
      </w:r>
      <w:r w:rsidR="00FD0D54">
        <w:rPr>
          <w:rFonts w:ascii="Times New Roman" w:hAnsi="Times New Roman" w:cs="Times New Roman"/>
          <w:bCs/>
          <w:sz w:val="24"/>
          <w:szCs w:val="24"/>
        </w:rPr>
        <w:t>at the start of</w:t>
      </w:r>
      <w:r w:rsidR="0018019B">
        <w:rPr>
          <w:rFonts w:ascii="Times New Roman" w:hAnsi="Times New Roman" w:cs="Times New Roman"/>
          <w:bCs/>
          <w:sz w:val="24"/>
          <w:szCs w:val="24"/>
        </w:rPr>
        <w:t xml:space="preserve"> the 1940s, to </w:t>
      </w:r>
      <w:r w:rsidR="0092627D">
        <w:rPr>
          <w:rFonts w:ascii="Times New Roman" w:hAnsi="Times New Roman" w:cs="Times New Roman"/>
          <w:bCs/>
          <w:sz w:val="24"/>
          <w:szCs w:val="24"/>
        </w:rPr>
        <w:t>fifty</w:t>
      </w:r>
      <w:r w:rsidR="0018019B">
        <w:rPr>
          <w:rFonts w:ascii="Times New Roman" w:hAnsi="Times New Roman" w:cs="Times New Roman"/>
          <w:bCs/>
          <w:sz w:val="24"/>
          <w:szCs w:val="24"/>
        </w:rPr>
        <w:t xml:space="preserve"> thousand </w:t>
      </w:r>
      <w:r w:rsidR="00795A4E">
        <w:rPr>
          <w:rFonts w:ascii="Times New Roman" w:hAnsi="Times New Roman" w:cs="Times New Roman"/>
          <w:bCs/>
          <w:sz w:val="24"/>
          <w:szCs w:val="24"/>
        </w:rPr>
        <w:t>at the end of World War II</w:t>
      </w:r>
      <w:r w:rsidR="0018019B">
        <w:rPr>
          <w:rFonts w:ascii="Times New Roman" w:hAnsi="Times New Roman" w:cs="Times New Roman"/>
          <w:bCs/>
          <w:sz w:val="24"/>
          <w:szCs w:val="24"/>
        </w:rPr>
        <w:t xml:space="preserve">, and over </w:t>
      </w:r>
      <w:r w:rsidR="0092627D">
        <w:rPr>
          <w:rFonts w:ascii="Times New Roman" w:hAnsi="Times New Roman" w:cs="Times New Roman"/>
          <w:bCs/>
          <w:sz w:val="24"/>
          <w:szCs w:val="24"/>
        </w:rPr>
        <w:t>ten</w:t>
      </w:r>
      <w:r w:rsidR="0018019B">
        <w:rPr>
          <w:rFonts w:ascii="Times New Roman" w:hAnsi="Times New Roman" w:cs="Times New Roman"/>
          <w:bCs/>
          <w:sz w:val="24"/>
          <w:szCs w:val="24"/>
        </w:rPr>
        <w:t xml:space="preserve"> million by the </w:t>
      </w:r>
      <w:r w:rsidR="00FD0D54">
        <w:rPr>
          <w:rFonts w:ascii="Times New Roman" w:hAnsi="Times New Roman" w:cs="Times New Roman"/>
          <w:bCs/>
          <w:sz w:val="24"/>
          <w:szCs w:val="24"/>
        </w:rPr>
        <w:t xml:space="preserve">beginning </w:t>
      </w:r>
      <w:r w:rsidR="0018019B">
        <w:rPr>
          <w:rFonts w:ascii="Times New Roman" w:hAnsi="Times New Roman" w:cs="Times New Roman"/>
          <w:bCs/>
          <w:sz w:val="24"/>
          <w:szCs w:val="24"/>
        </w:rPr>
        <w:t>of the 1950s</w:t>
      </w:r>
      <w:r w:rsidR="00795A4E">
        <w:rPr>
          <w:rFonts w:ascii="Times New Roman" w:hAnsi="Times New Roman" w:cs="Times New Roman"/>
          <w:bCs/>
          <w:sz w:val="24"/>
          <w:szCs w:val="24"/>
        </w:rPr>
        <w:t>, had a huge impact on the demand for sports coverage</w:t>
      </w:r>
      <w:r w:rsidR="0018019B">
        <w:rPr>
          <w:rFonts w:ascii="Times New Roman" w:hAnsi="Times New Roman" w:cs="Times New Roman"/>
          <w:bCs/>
          <w:sz w:val="24"/>
          <w:szCs w:val="24"/>
        </w:rPr>
        <w:t xml:space="preserve">. He discusses other developments, </w:t>
      </w:r>
      <w:r>
        <w:rPr>
          <w:rFonts w:ascii="Times New Roman" w:hAnsi="Times New Roman" w:cs="Times New Roman"/>
          <w:bCs/>
          <w:sz w:val="24"/>
          <w:szCs w:val="24"/>
        </w:rPr>
        <w:t xml:space="preserve">such as the launch of the world’s first commercial satellite, Early Bird, in 1965, which meant that “live broadcasts could now be beamed much further than cables and radio towers had </w:t>
      </w:r>
      <w:r w:rsidR="00795A4E">
        <w:rPr>
          <w:rFonts w:ascii="Times New Roman" w:hAnsi="Times New Roman" w:cs="Times New Roman"/>
          <w:bCs/>
          <w:sz w:val="24"/>
          <w:szCs w:val="24"/>
        </w:rPr>
        <w:t xml:space="preserve">ever </w:t>
      </w:r>
      <w:r>
        <w:rPr>
          <w:rFonts w:ascii="Times New Roman" w:hAnsi="Times New Roman" w:cs="Times New Roman"/>
          <w:bCs/>
          <w:sz w:val="24"/>
          <w:szCs w:val="24"/>
        </w:rPr>
        <w:t xml:space="preserve">allowed.” Floodlights that allowed for night games, and </w:t>
      </w:r>
      <w:proofErr w:type="gramStart"/>
      <w:r>
        <w:rPr>
          <w:rFonts w:ascii="Times New Roman" w:hAnsi="Times New Roman" w:cs="Times New Roman"/>
          <w:bCs/>
          <w:sz w:val="24"/>
          <w:szCs w:val="24"/>
        </w:rPr>
        <w:t>slow motion</w:t>
      </w:r>
      <w:proofErr w:type="gramEnd"/>
      <w:r>
        <w:rPr>
          <w:rFonts w:ascii="Times New Roman" w:hAnsi="Times New Roman" w:cs="Times New Roman"/>
          <w:bCs/>
          <w:sz w:val="24"/>
          <w:szCs w:val="24"/>
        </w:rPr>
        <w:t xml:space="preserve"> replay, were some of the </w:t>
      </w:r>
      <w:r w:rsidR="00795A4E">
        <w:rPr>
          <w:rFonts w:ascii="Times New Roman" w:hAnsi="Times New Roman" w:cs="Times New Roman"/>
          <w:bCs/>
          <w:sz w:val="24"/>
          <w:szCs w:val="24"/>
        </w:rPr>
        <w:t xml:space="preserve">other </w:t>
      </w:r>
      <w:r>
        <w:rPr>
          <w:rFonts w:ascii="Times New Roman" w:hAnsi="Times New Roman" w:cs="Times New Roman"/>
          <w:bCs/>
          <w:sz w:val="24"/>
          <w:szCs w:val="24"/>
        </w:rPr>
        <w:t>important developments that enhanced sports media coverage.</w:t>
      </w:r>
    </w:p>
    <w:p w14:paraId="5D3E21BA" w14:textId="305C1A59" w:rsidR="0018019B" w:rsidRDefault="0018019B" w:rsidP="008954F3">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The increase in sports coverage was not without controversy, and </w:t>
      </w:r>
      <w:proofErr w:type="spellStart"/>
      <w:r>
        <w:rPr>
          <w:rFonts w:ascii="Times New Roman" w:hAnsi="Times New Roman" w:cs="Times New Roman"/>
          <w:bCs/>
          <w:sz w:val="24"/>
          <w:szCs w:val="24"/>
        </w:rPr>
        <w:t>Bockino</w:t>
      </w:r>
      <w:proofErr w:type="spellEnd"/>
      <w:r>
        <w:rPr>
          <w:rFonts w:ascii="Times New Roman" w:hAnsi="Times New Roman" w:cs="Times New Roman"/>
          <w:bCs/>
          <w:sz w:val="24"/>
          <w:szCs w:val="24"/>
        </w:rPr>
        <w:t xml:space="preserve"> </w:t>
      </w:r>
      <w:r w:rsidR="00795A4E">
        <w:rPr>
          <w:rFonts w:ascii="Times New Roman" w:hAnsi="Times New Roman" w:cs="Times New Roman"/>
          <w:bCs/>
          <w:sz w:val="24"/>
          <w:szCs w:val="24"/>
        </w:rPr>
        <w:t>briefs the reader</w:t>
      </w:r>
      <w:r>
        <w:rPr>
          <w:rFonts w:ascii="Times New Roman" w:hAnsi="Times New Roman" w:cs="Times New Roman"/>
          <w:bCs/>
          <w:sz w:val="24"/>
          <w:szCs w:val="24"/>
        </w:rPr>
        <w:t xml:space="preserve"> on that as well. Some feared that broadcasting games over the radio, and later via television, would keep fans away from the stadiums. But despite resistance, and at times, litigation, the march of progress seemed inexorable. </w:t>
      </w:r>
      <w:proofErr w:type="spellStart"/>
      <w:r w:rsidR="00795A4E">
        <w:rPr>
          <w:rFonts w:ascii="Times New Roman" w:hAnsi="Times New Roman" w:cs="Times New Roman"/>
          <w:bCs/>
          <w:sz w:val="24"/>
          <w:szCs w:val="24"/>
        </w:rPr>
        <w:t>Bockino</w:t>
      </w:r>
      <w:proofErr w:type="spellEnd"/>
      <w:r w:rsidR="00795A4E">
        <w:rPr>
          <w:rFonts w:ascii="Times New Roman" w:hAnsi="Times New Roman" w:cs="Times New Roman"/>
          <w:bCs/>
          <w:sz w:val="24"/>
          <w:szCs w:val="24"/>
        </w:rPr>
        <w:t xml:space="preserve"> states that</w:t>
      </w:r>
      <w:r>
        <w:rPr>
          <w:rFonts w:ascii="Times New Roman" w:hAnsi="Times New Roman" w:cs="Times New Roman"/>
          <w:bCs/>
          <w:sz w:val="24"/>
          <w:szCs w:val="24"/>
        </w:rPr>
        <w:t xml:space="preserve"> “</w:t>
      </w:r>
      <w:r w:rsidR="00795A4E">
        <w:rPr>
          <w:rFonts w:ascii="Times New Roman" w:hAnsi="Times New Roman" w:cs="Times New Roman"/>
          <w:bCs/>
          <w:sz w:val="24"/>
          <w:szCs w:val="24"/>
        </w:rPr>
        <w:t>a</w:t>
      </w:r>
      <w:r>
        <w:rPr>
          <w:rFonts w:ascii="Times New Roman" w:hAnsi="Times New Roman" w:cs="Times New Roman"/>
          <w:bCs/>
          <w:sz w:val="24"/>
          <w:szCs w:val="24"/>
        </w:rPr>
        <w:t xml:space="preserve">s Americans began watching more sports, they began wondering more about the players and the coaches and the </w:t>
      </w:r>
      <w:r>
        <w:rPr>
          <w:rFonts w:ascii="Times New Roman" w:hAnsi="Times New Roman" w:cs="Times New Roman"/>
          <w:bCs/>
          <w:sz w:val="24"/>
          <w:szCs w:val="24"/>
        </w:rPr>
        <w:lastRenderedPageBreak/>
        <w:t xml:space="preserve">teams,” which led to </w:t>
      </w:r>
      <w:r w:rsidR="00FD0D54">
        <w:rPr>
          <w:rFonts w:ascii="Times New Roman" w:hAnsi="Times New Roman" w:cs="Times New Roman"/>
          <w:bCs/>
          <w:sz w:val="24"/>
          <w:szCs w:val="24"/>
        </w:rPr>
        <w:t xml:space="preserve">the </w:t>
      </w:r>
      <w:r w:rsidR="00795A4E">
        <w:rPr>
          <w:rFonts w:ascii="Times New Roman" w:hAnsi="Times New Roman" w:cs="Times New Roman"/>
          <w:bCs/>
          <w:sz w:val="24"/>
          <w:szCs w:val="24"/>
        </w:rPr>
        <w:t xml:space="preserve">increasing </w:t>
      </w:r>
      <w:r>
        <w:rPr>
          <w:rFonts w:ascii="Times New Roman" w:hAnsi="Times New Roman" w:cs="Times New Roman"/>
          <w:bCs/>
          <w:sz w:val="24"/>
          <w:szCs w:val="24"/>
        </w:rPr>
        <w:t xml:space="preserve">popularity of sports-focussed media, including magazines like </w:t>
      </w:r>
      <w:r w:rsidRPr="0018019B">
        <w:rPr>
          <w:rFonts w:ascii="Times New Roman" w:hAnsi="Times New Roman" w:cs="Times New Roman"/>
          <w:bCs/>
          <w:i/>
          <w:iCs/>
          <w:sz w:val="24"/>
          <w:szCs w:val="24"/>
        </w:rPr>
        <w:t>Sports Illustrated</w:t>
      </w:r>
      <w:r>
        <w:rPr>
          <w:rFonts w:ascii="Times New Roman" w:hAnsi="Times New Roman" w:cs="Times New Roman"/>
          <w:bCs/>
          <w:sz w:val="24"/>
          <w:szCs w:val="24"/>
        </w:rPr>
        <w:t>.</w:t>
      </w:r>
    </w:p>
    <w:p w14:paraId="770BF290" w14:textId="4F171D92" w:rsidR="0018019B" w:rsidRDefault="0018019B" w:rsidP="008954F3">
      <w:pPr>
        <w:spacing w:after="0" w:line="48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In the later chapters, </w:t>
      </w:r>
      <w:proofErr w:type="spellStart"/>
      <w:r>
        <w:rPr>
          <w:rFonts w:ascii="Times New Roman" w:hAnsi="Times New Roman" w:cs="Times New Roman"/>
          <w:bCs/>
          <w:sz w:val="24"/>
          <w:szCs w:val="24"/>
        </w:rPr>
        <w:t>Bockino</w:t>
      </w:r>
      <w:proofErr w:type="spellEnd"/>
      <w:r>
        <w:rPr>
          <w:rFonts w:ascii="Times New Roman" w:hAnsi="Times New Roman" w:cs="Times New Roman"/>
          <w:bCs/>
          <w:sz w:val="24"/>
          <w:szCs w:val="24"/>
        </w:rPr>
        <w:t xml:space="preserve"> talks about the shift toward greater personalization of the fan experience, </w:t>
      </w:r>
      <w:r w:rsidR="00795A4E">
        <w:rPr>
          <w:rFonts w:ascii="Times New Roman" w:hAnsi="Times New Roman" w:cs="Times New Roman"/>
          <w:bCs/>
          <w:sz w:val="24"/>
          <w:szCs w:val="24"/>
        </w:rPr>
        <w:t xml:space="preserve">discussing on-demand broadcasting, market segmentation, fan-centered media like talk shows and fan-written sites, and other phenomena. </w:t>
      </w:r>
    </w:p>
    <w:p w14:paraId="69395FEB" w14:textId="64C0F346" w:rsidR="00795A4E" w:rsidRPr="00795A4E" w:rsidRDefault="00795A4E" w:rsidP="008954F3">
      <w:pPr>
        <w:spacing w:after="0" w:line="480" w:lineRule="auto"/>
        <w:ind w:firstLine="720"/>
        <w:rPr>
          <w:rFonts w:ascii="Times New Roman" w:hAnsi="Times New Roman" w:cs="Times New Roman"/>
          <w:bCs/>
          <w:i/>
          <w:iCs/>
          <w:sz w:val="24"/>
          <w:szCs w:val="24"/>
        </w:rPr>
      </w:pPr>
      <w:proofErr w:type="spellStart"/>
      <w:r>
        <w:rPr>
          <w:rFonts w:ascii="Times New Roman" w:hAnsi="Times New Roman" w:cs="Times New Roman"/>
          <w:bCs/>
          <w:sz w:val="24"/>
          <w:szCs w:val="24"/>
        </w:rPr>
        <w:t>Bockino’s</w:t>
      </w:r>
      <w:proofErr w:type="spellEnd"/>
      <w:r>
        <w:rPr>
          <w:rFonts w:ascii="Times New Roman" w:hAnsi="Times New Roman" w:cs="Times New Roman"/>
          <w:bCs/>
          <w:sz w:val="24"/>
          <w:szCs w:val="24"/>
        </w:rPr>
        <w:t xml:space="preserve"> sense of humor comes out in comments like “Money, the undefeated champion of anything and everything, would eventually win out.” Though applied in this case to the debate about whether the World Series should have a commercial sponsor, it’s an observation that could be applied to many situations described in </w:t>
      </w:r>
      <w:r w:rsidRPr="00795A4E">
        <w:rPr>
          <w:rFonts w:ascii="Times New Roman" w:hAnsi="Times New Roman" w:cs="Times New Roman"/>
          <w:bCs/>
          <w:i/>
          <w:iCs/>
          <w:sz w:val="24"/>
          <w:szCs w:val="24"/>
        </w:rPr>
        <w:t>Game On.</w:t>
      </w:r>
    </w:p>
    <w:p w14:paraId="0BFDB048" w14:textId="5C043A35" w:rsidR="001D7B8A" w:rsidRDefault="0018019B" w:rsidP="008954F3">
      <w:pPr>
        <w:spacing w:after="0" w:line="480" w:lineRule="auto"/>
        <w:ind w:firstLine="720"/>
        <w:rPr>
          <w:rFonts w:ascii="Times New Roman" w:hAnsi="Times New Roman" w:cs="Times New Roman"/>
          <w:bCs/>
          <w:sz w:val="24"/>
          <w:szCs w:val="24"/>
        </w:rPr>
      </w:pPr>
      <w:r w:rsidRPr="00795A4E">
        <w:rPr>
          <w:rFonts w:ascii="Times New Roman" w:hAnsi="Times New Roman" w:cs="Times New Roman"/>
          <w:bCs/>
          <w:i/>
          <w:iCs/>
          <w:sz w:val="24"/>
          <w:szCs w:val="24"/>
        </w:rPr>
        <w:t>Game On</w:t>
      </w:r>
      <w:r>
        <w:rPr>
          <w:rFonts w:ascii="Times New Roman" w:hAnsi="Times New Roman" w:cs="Times New Roman"/>
          <w:bCs/>
          <w:sz w:val="24"/>
          <w:szCs w:val="24"/>
        </w:rPr>
        <w:t xml:space="preserve"> includes extensive chapter notes, a selected bibliography, and an index. </w:t>
      </w:r>
      <w:r w:rsidR="00795A4E">
        <w:rPr>
          <w:rFonts w:ascii="Times New Roman" w:hAnsi="Times New Roman" w:cs="Times New Roman"/>
          <w:bCs/>
          <w:sz w:val="24"/>
          <w:szCs w:val="24"/>
        </w:rPr>
        <w:t>C</w:t>
      </w:r>
      <w:r>
        <w:rPr>
          <w:rFonts w:ascii="Times New Roman" w:hAnsi="Times New Roman" w:cs="Times New Roman"/>
          <w:bCs/>
          <w:sz w:val="24"/>
          <w:szCs w:val="24"/>
        </w:rPr>
        <w:t xml:space="preserve">ontaining an ample number of facts and quotes, </w:t>
      </w:r>
      <w:r w:rsidRPr="00795A4E">
        <w:rPr>
          <w:rFonts w:ascii="Times New Roman" w:hAnsi="Times New Roman" w:cs="Times New Roman"/>
          <w:bCs/>
          <w:i/>
          <w:iCs/>
          <w:sz w:val="24"/>
          <w:szCs w:val="24"/>
        </w:rPr>
        <w:t>Game On</w:t>
      </w:r>
      <w:r>
        <w:rPr>
          <w:rFonts w:ascii="Times New Roman" w:hAnsi="Times New Roman" w:cs="Times New Roman"/>
          <w:bCs/>
          <w:sz w:val="24"/>
          <w:szCs w:val="24"/>
        </w:rPr>
        <w:t xml:space="preserve"> is entertainingly written</w:t>
      </w:r>
      <w:r w:rsidR="00795A4E">
        <w:rPr>
          <w:rFonts w:ascii="Times New Roman" w:hAnsi="Times New Roman" w:cs="Times New Roman"/>
          <w:bCs/>
          <w:sz w:val="24"/>
          <w:szCs w:val="24"/>
        </w:rPr>
        <w:t xml:space="preserve">, comprehensive, and insightful. </w:t>
      </w:r>
      <w:proofErr w:type="spellStart"/>
      <w:r>
        <w:rPr>
          <w:rFonts w:ascii="Times New Roman" w:hAnsi="Times New Roman" w:cs="Times New Roman"/>
          <w:bCs/>
          <w:sz w:val="24"/>
          <w:szCs w:val="24"/>
        </w:rPr>
        <w:t>Bockino</w:t>
      </w:r>
      <w:proofErr w:type="spellEnd"/>
      <w:r>
        <w:rPr>
          <w:rFonts w:ascii="Times New Roman" w:hAnsi="Times New Roman" w:cs="Times New Roman"/>
          <w:bCs/>
          <w:sz w:val="24"/>
          <w:szCs w:val="24"/>
        </w:rPr>
        <w:t xml:space="preserve"> speaks with authority on shifts in culture, technical and tactical innovations in sports media, and key sporting events and personalities. Readers interested in sport media, or more generally sports and culture, will find </w:t>
      </w:r>
      <w:r w:rsidRPr="00795A4E">
        <w:rPr>
          <w:rFonts w:ascii="Times New Roman" w:hAnsi="Times New Roman" w:cs="Times New Roman"/>
          <w:bCs/>
          <w:i/>
          <w:iCs/>
          <w:sz w:val="24"/>
          <w:szCs w:val="24"/>
        </w:rPr>
        <w:t>Game On</w:t>
      </w:r>
      <w:r>
        <w:rPr>
          <w:rFonts w:ascii="Times New Roman" w:hAnsi="Times New Roman" w:cs="Times New Roman"/>
          <w:bCs/>
          <w:sz w:val="24"/>
          <w:szCs w:val="24"/>
        </w:rPr>
        <w:t xml:space="preserve"> worth checking out.</w:t>
      </w:r>
    </w:p>
    <w:p w14:paraId="73D1BD08" w14:textId="77777777" w:rsidR="0018019B" w:rsidRPr="00D41DDA" w:rsidRDefault="0018019B" w:rsidP="008954F3">
      <w:pPr>
        <w:spacing w:after="0" w:line="480" w:lineRule="auto"/>
        <w:ind w:firstLine="720"/>
        <w:rPr>
          <w:rFonts w:ascii="Times New Roman" w:hAnsi="Times New Roman" w:cs="Times New Roman"/>
          <w:bCs/>
          <w:sz w:val="24"/>
          <w:szCs w:val="24"/>
        </w:rPr>
      </w:pPr>
    </w:p>
    <w:sectPr w:rsidR="0018019B" w:rsidRPr="00D41DDA" w:rsidSect="00A96A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073"/>
    <w:rsid w:val="000517EE"/>
    <w:rsid w:val="0006277A"/>
    <w:rsid w:val="00096827"/>
    <w:rsid w:val="000C3FD6"/>
    <w:rsid w:val="000E6418"/>
    <w:rsid w:val="000F4073"/>
    <w:rsid w:val="000F6339"/>
    <w:rsid w:val="001234A8"/>
    <w:rsid w:val="00140B38"/>
    <w:rsid w:val="00141430"/>
    <w:rsid w:val="00147D5C"/>
    <w:rsid w:val="0018019B"/>
    <w:rsid w:val="001D7B8A"/>
    <w:rsid w:val="001E2D3B"/>
    <w:rsid w:val="00200148"/>
    <w:rsid w:val="002232DC"/>
    <w:rsid w:val="00223D0E"/>
    <w:rsid w:val="00241D6E"/>
    <w:rsid w:val="00243E84"/>
    <w:rsid w:val="00245B0F"/>
    <w:rsid w:val="00265762"/>
    <w:rsid w:val="002851EE"/>
    <w:rsid w:val="002A2537"/>
    <w:rsid w:val="002C73B0"/>
    <w:rsid w:val="002F41BC"/>
    <w:rsid w:val="00371B04"/>
    <w:rsid w:val="003866CB"/>
    <w:rsid w:val="003A3E0B"/>
    <w:rsid w:val="003B715D"/>
    <w:rsid w:val="003D7E10"/>
    <w:rsid w:val="003E2A81"/>
    <w:rsid w:val="00445753"/>
    <w:rsid w:val="00487329"/>
    <w:rsid w:val="004A6D59"/>
    <w:rsid w:val="004E21BA"/>
    <w:rsid w:val="0052731C"/>
    <w:rsid w:val="005303C1"/>
    <w:rsid w:val="005956EF"/>
    <w:rsid w:val="005B1519"/>
    <w:rsid w:val="005C23A5"/>
    <w:rsid w:val="005E0AEA"/>
    <w:rsid w:val="0062135A"/>
    <w:rsid w:val="00691ED3"/>
    <w:rsid w:val="006C6EF0"/>
    <w:rsid w:val="006F1C90"/>
    <w:rsid w:val="00716B27"/>
    <w:rsid w:val="00744366"/>
    <w:rsid w:val="00765DAC"/>
    <w:rsid w:val="0077497F"/>
    <w:rsid w:val="00795A4E"/>
    <w:rsid w:val="007C3E3F"/>
    <w:rsid w:val="007D03D5"/>
    <w:rsid w:val="007E0306"/>
    <w:rsid w:val="007E4A69"/>
    <w:rsid w:val="008715A2"/>
    <w:rsid w:val="00882BC9"/>
    <w:rsid w:val="008954F3"/>
    <w:rsid w:val="008967E9"/>
    <w:rsid w:val="00897B4D"/>
    <w:rsid w:val="008A4EA0"/>
    <w:rsid w:val="008B4EDE"/>
    <w:rsid w:val="008F4254"/>
    <w:rsid w:val="00900CBF"/>
    <w:rsid w:val="00923323"/>
    <w:rsid w:val="00925CC8"/>
    <w:rsid w:val="0092627D"/>
    <w:rsid w:val="009A6AB3"/>
    <w:rsid w:val="00A96A45"/>
    <w:rsid w:val="00AB5F72"/>
    <w:rsid w:val="00AC1ACA"/>
    <w:rsid w:val="00B623F2"/>
    <w:rsid w:val="00BF7925"/>
    <w:rsid w:val="00C038DB"/>
    <w:rsid w:val="00C2774B"/>
    <w:rsid w:val="00C33378"/>
    <w:rsid w:val="00C53F88"/>
    <w:rsid w:val="00C63E1B"/>
    <w:rsid w:val="00C66B31"/>
    <w:rsid w:val="00C77B7E"/>
    <w:rsid w:val="00D41DDA"/>
    <w:rsid w:val="00D43C17"/>
    <w:rsid w:val="00D81B0B"/>
    <w:rsid w:val="00D97C0E"/>
    <w:rsid w:val="00DD16FB"/>
    <w:rsid w:val="00DE67AE"/>
    <w:rsid w:val="00DF4B2E"/>
    <w:rsid w:val="00E27EB0"/>
    <w:rsid w:val="00E465D3"/>
    <w:rsid w:val="00E56F34"/>
    <w:rsid w:val="00E75242"/>
    <w:rsid w:val="00F545DA"/>
    <w:rsid w:val="00F672C8"/>
    <w:rsid w:val="00FC61E1"/>
    <w:rsid w:val="00FD0D54"/>
    <w:rsid w:val="00FF7F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37C02"/>
  <w15:docId w15:val="{C3717176-4705-456F-834E-E359F4254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D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65D3"/>
    <w:rPr>
      <w:color w:val="0000FF" w:themeColor="hyperlink"/>
      <w:u w:val="single"/>
    </w:rPr>
  </w:style>
  <w:style w:type="character" w:styleId="UnresolvedMention">
    <w:name w:val="Unresolved Mention"/>
    <w:basedOn w:val="DefaultParagraphFont"/>
    <w:uiPriority w:val="99"/>
    <w:semiHidden/>
    <w:unhideWhenUsed/>
    <w:rsid w:val="00E46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8590879-16e2-4eef-803b-2c1745e7cf9e}" enabled="0" method="" siteId="{c8590879-16e2-4eef-803b-2c1745e7cf9e}"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Duncan Jamieson</cp:lastModifiedBy>
  <cp:revision>2</cp:revision>
  <cp:lastPrinted>2024-01-20T20:59:00Z</cp:lastPrinted>
  <dcterms:created xsi:type="dcterms:W3CDTF">2024-08-06T12:50:00Z</dcterms:created>
  <dcterms:modified xsi:type="dcterms:W3CDTF">2024-08-06T12:50:00Z</dcterms:modified>
</cp:coreProperties>
</file>