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98C5B" w14:textId="77777777" w:rsidR="0009208B" w:rsidRDefault="0009208B" w:rsidP="0009208B">
      <w:pPr>
        <w:rPr>
          <w:i/>
          <w:iCs/>
          <w:lang w:val="en-US"/>
        </w:rPr>
      </w:pPr>
    </w:p>
    <w:p w14:paraId="20BA4F3C" w14:textId="77777777" w:rsidR="0009208B" w:rsidRDefault="0009208B" w:rsidP="0009208B">
      <w:pPr>
        <w:rPr>
          <w:lang w:val="en-US"/>
        </w:rPr>
      </w:pPr>
      <w:r w:rsidRPr="00534F2D">
        <w:rPr>
          <w:i/>
          <w:iCs/>
          <w:lang w:val="en-US"/>
        </w:rPr>
        <w:t xml:space="preserve">Fighting Visibility: Sports Media and Female Athletes in the UFC </w:t>
      </w:r>
      <w:r w:rsidRPr="00534F2D">
        <w:rPr>
          <w:lang w:val="en-US"/>
        </w:rPr>
        <w:t xml:space="preserve">by Jennifer </w:t>
      </w:r>
      <w:proofErr w:type="spellStart"/>
      <w:r w:rsidRPr="00534F2D">
        <w:rPr>
          <w:lang w:val="en-US"/>
        </w:rPr>
        <w:t>McClearen</w:t>
      </w:r>
      <w:proofErr w:type="spellEnd"/>
    </w:p>
    <w:p w14:paraId="267E71E9" w14:textId="77777777" w:rsidR="0009208B" w:rsidRPr="00534F2D" w:rsidRDefault="0009208B" w:rsidP="0009208B">
      <w:pPr>
        <w:rPr>
          <w:lang w:val="en-US"/>
        </w:rPr>
      </w:pPr>
      <w:r>
        <w:rPr>
          <w:lang w:val="en-US"/>
        </w:rPr>
        <w:t>Reviewed by Adrian Markle</w:t>
      </w:r>
    </w:p>
    <w:p w14:paraId="5BE4CB90" w14:textId="77777777" w:rsidR="0009208B" w:rsidRPr="00534F2D" w:rsidRDefault="0009208B" w:rsidP="0009208B">
      <w:pPr>
        <w:rPr>
          <w:lang w:val="en-US"/>
        </w:rPr>
      </w:pPr>
    </w:p>
    <w:p w14:paraId="73623DEF" w14:textId="77777777" w:rsidR="0009208B" w:rsidRPr="00534F2D" w:rsidRDefault="0009208B" w:rsidP="0009208B">
      <w:pPr>
        <w:rPr>
          <w:lang w:val="en-US"/>
        </w:rPr>
      </w:pPr>
      <w:r w:rsidRPr="00534F2D">
        <w:rPr>
          <w:lang w:val="en-US"/>
        </w:rPr>
        <w:t xml:space="preserve">In February 2013, Ronda Rousey </w:t>
      </w:r>
      <w:r>
        <w:rPr>
          <w:lang w:val="en-US"/>
        </w:rPr>
        <w:t>strode</w:t>
      </w:r>
      <w:r w:rsidRPr="00534F2D">
        <w:rPr>
          <w:lang w:val="en-US"/>
        </w:rPr>
        <w:t xml:space="preserve"> into the cage at the Honda Center in Anaheim, California, to fight in the first women’s MMA bout in UFC history, headlining</w:t>
      </w:r>
      <w:r>
        <w:rPr>
          <w:lang w:val="en-US"/>
        </w:rPr>
        <w:t xml:space="preserve"> </w:t>
      </w:r>
      <w:r w:rsidRPr="00534F2D">
        <w:rPr>
          <w:lang w:val="en-US"/>
        </w:rPr>
        <w:t xml:space="preserve">UFC 157 over former UFC champion </w:t>
      </w:r>
      <w:proofErr w:type="spellStart"/>
      <w:r w:rsidRPr="00534F2D">
        <w:rPr>
          <w:lang w:val="en-US"/>
        </w:rPr>
        <w:t>Lyoto</w:t>
      </w:r>
      <w:proofErr w:type="spellEnd"/>
      <w:r w:rsidRPr="00534F2D">
        <w:rPr>
          <w:lang w:val="en-US"/>
        </w:rPr>
        <w:t xml:space="preserve"> Machida and former Pride and Strikeforce champion Dan Henderson. After her win, Rousey headlined five more pay per views</w:t>
      </w:r>
      <w:r>
        <w:rPr>
          <w:lang w:val="en-US"/>
        </w:rPr>
        <w:t xml:space="preserve"> before her retirement, </w:t>
      </w:r>
      <w:r w:rsidRPr="00534F2D">
        <w:rPr>
          <w:lang w:val="en-US"/>
        </w:rPr>
        <w:t>bec</w:t>
      </w:r>
      <w:r>
        <w:rPr>
          <w:lang w:val="en-US"/>
        </w:rPr>
        <w:t xml:space="preserve">oming </w:t>
      </w:r>
      <w:r w:rsidRPr="00534F2D">
        <w:rPr>
          <w:lang w:val="en-US"/>
        </w:rPr>
        <w:t>the</w:t>
      </w:r>
      <w:r>
        <w:rPr>
          <w:lang w:val="en-US"/>
        </w:rPr>
        <w:t xml:space="preserve"> then</w:t>
      </w:r>
      <w:r w:rsidRPr="00534F2D">
        <w:rPr>
          <w:lang w:val="en-US"/>
        </w:rPr>
        <w:t xml:space="preserve"> highest paid </w:t>
      </w:r>
      <w:r>
        <w:rPr>
          <w:lang w:val="en-US"/>
        </w:rPr>
        <w:t xml:space="preserve">and most popular </w:t>
      </w:r>
      <w:r w:rsidRPr="00534F2D">
        <w:rPr>
          <w:lang w:val="en-US"/>
        </w:rPr>
        <w:t>fighter</w:t>
      </w:r>
      <w:r>
        <w:rPr>
          <w:lang w:val="en-US"/>
        </w:rPr>
        <w:t xml:space="preserve"> in the UFC</w:t>
      </w:r>
      <w:r w:rsidRPr="00534F2D">
        <w:rPr>
          <w:lang w:val="en-US"/>
        </w:rPr>
        <w:t xml:space="preserve">. Since Rousey’s explosion in popularity, many other female fighters also gained significant </w:t>
      </w:r>
      <w:r>
        <w:rPr>
          <w:lang w:val="en-US"/>
        </w:rPr>
        <w:t>visibility</w:t>
      </w:r>
      <w:r w:rsidRPr="00534F2D">
        <w:rPr>
          <w:lang w:val="en-US"/>
        </w:rPr>
        <w:t>, with more than two dozen women headlining events since UFC 157. In the UFC, perhaps unexpectedly considering its reputation as aggressively hyper-masculine, female athletes appeared to be</w:t>
      </w:r>
      <w:r>
        <w:rPr>
          <w:lang w:val="en-US"/>
        </w:rPr>
        <w:t xml:space="preserve"> gaining</w:t>
      </w:r>
      <w:r w:rsidRPr="00534F2D">
        <w:rPr>
          <w:lang w:val="en-US"/>
        </w:rPr>
        <w:t xml:space="preserve"> parity with male athletes. Jennifer </w:t>
      </w:r>
      <w:proofErr w:type="spellStart"/>
      <w:r w:rsidRPr="00534F2D">
        <w:rPr>
          <w:lang w:val="en-US"/>
        </w:rPr>
        <w:t>McClearen’s</w:t>
      </w:r>
      <w:proofErr w:type="spellEnd"/>
      <w:r w:rsidRPr="00534F2D">
        <w:rPr>
          <w:lang w:val="en-US"/>
        </w:rPr>
        <w:t xml:space="preserve"> </w:t>
      </w:r>
      <w:r w:rsidRPr="00534F2D">
        <w:rPr>
          <w:i/>
          <w:iCs/>
          <w:lang w:val="en-US"/>
        </w:rPr>
        <w:t xml:space="preserve">Fighting Visibility: Sports Media and Female Athletes in the UFC </w:t>
      </w:r>
      <w:r w:rsidRPr="00534F2D">
        <w:rPr>
          <w:lang w:val="en-US"/>
        </w:rPr>
        <w:t xml:space="preserve">analyses the </w:t>
      </w:r>
      <w:r>
        <w:rPr>
          <w:lang w:val="en-US"/>
        </w:rPr>
        <w:t xml:space="preserve">realities of being a visible female UFC fighter, and the </w:t>
      </w:r>
      <w:r w:rsidRPr="00534F2D">
        <w:rPr>
          <w:lang w:val="en-US"/>
        </w:rPr>
        <w:t>ways in which that appearance</w:t>
      </w:r>
      <w:r>
        <w:rPr>
          <w:lang w:val="en-US"/>
        </w:rPr>
        <w:t xml:space="preserve"> of equality</w:t>
      </w:r>
      <w:r w:rsidRPr="00534F2D">
        <w:rPr>
          <w:lang w:val="en-US"/>
        </w:rPr>
        <w:t xml:space="preserve"> might be misleading.</w:t>
      </w:r>
    </w:p>
    <w:p w14:paraId="1AEEE5E0" w14:textId="77777777" w:rsidR="0009208B" w:rsidRDefault="0009208B" w:rsidP="0009208B">
      <w:pPr>
        <w:rPr>
          <w:lang w:val="en-US"/>
        </w:rPr>
      </w:pPr>
      <w:r w:rsidRPr="00534F2D">
        <w:rPr>
          <w:lang w:val="en-US"/>
        </w:rPr>
        <w:tab/>
        <w:t xml:space="preserve">The introduction discusses some of the book’s central concepts: visibility; branded difference; </w:t>
      </w:r>
      <w:r>
        <w:rPr>
          <w:lang w:val="en-US"/>
        </w:rPr>
        <w:t>and</w:t>
      </w:r>
      <w:r w:rsidRPr="00534F2D">
        <w:rPr>
          <w:lang w:val="en-US"/>
        </w:rPr>
        <w:t xml:space="preserve"> contract labor. The first chapter</w:t>
      </w:r>
      <w:r>
        <w:rPr>
          <w:lang w:val="en-US"/>
        </w:rPr>
        <w:t xml:space="preserve">, “Developing a Millennial Sports Brand,” </w:t>
      </w:r>
      <w:r w:rsidRPr="00534F2D">
        <w:rPr>
          <w:lang w:val="en-US"/>
        </w:rPr>
        <w:t>provides a history of the UFC and the</w:t>
      </w:r>
      <w:r>
        <w:rPr>
          <w:lang w:val="en-US"/>
        </w:rPr>
        <w:t xml:space="preserve">ir brand development </w:t>
      </w:r>
      <w:r w:rsidRPr="00534F2D">
        <w:rPr>
          <w:lang w:val="en-US"/>
        </w:rPr>
        <w:t>in the twenty-first century</w:t>
      </w:r>
      <w:r>
        <w:rPr>
          <w:lang w:val="en-US"/>
        </w:rPr>
        <w:t>,</w:t>
      </w:r>
      <w:r w:rsidRPr="00534F2D">
        <w:rPr>
          <w:lang w:val="en-US"/>
        </w:rPr>
        <w:t xml:space="preserve"> including their digital and transmedia marketing; their </w:t>
      </w:r>
      <w:r>
        <w:rPr>
          <w:lang w:val="en-US"/>
        </w:rPr>
        <w:t xml:space="preserve">desire for a global </w:t>
      </w:r>
      <w:r w:rsidRPr="00534F2D">
        <w:rPr>
          <w:lang w:val="en-US"/>
        </w:rPr>
        <w:t xml:space="preserve">audience; </w:t>
      </w:r>
      <w:r>
        <w:rPr>
          <w:lang w:val="en-US"/>
        </w:rPr>
        <w:t xml:space="preserve">and their marketing of the diversity of their competitors’ racial, gender, and sexual identities. The second chapter, “Affect and the Rousey Effect,” focuses on Rousey and her impact on the sport, especially with regards to the conceptual and practical effects of empowerment. The third chapter, “Gendering the American Dream,” discusses the UFC’s strategy of marketing “difference”; the story of the first female flyweight champion and the first Native American UFC champion </w:t>
      </w:r>
      <w:proofErr w:type="spellStart"/>
      <w:r>
        <w:rPr>
          <w:lang w:val="en-US"/>
        </w:rPr>
        <w:t>Nicco</w:t>
      </w:r>
      <w:proofErr w:type="spellEnd"/>
      <w:r>
        <w:rPr>
          <w:lang w:val="en-US"/>
        </w:rPr>
        <w:t xml:space="preserve"> </w:t>
      </w:r>
      <w:proofErr w:type="spellStart"/>
      <w:r>
        <w:rPr>
          <w:lang w:val="en-US"/>
        </w:rPr>
        <w:t>M</w:t>
      </w:r>
      <w:r w:rsidRPr="00625519">
        <w:rPr>
          <w:lang w:val="en-US"/>
        </w:rPr>
        <w:t>ontañ</w:t>
      </w:r>
      <w:r>
        <w:rPr>
          <w:lang w:val="en-US"/>
        </w:rPr>
        <w:t>o</w:t>
      </w:r>
      <w:proofErr w:type="spellEnd"/>
      <w:r>
        <w:rPr>
          <w:lang w:val="en-US"/>
        </w:rPr>
        <w:t xml:space="preserve"> (who was cut from the UFC roster during the writing of this </w:t>
      </w:r>
      <w:r>
        <w:rPr>
          <w:lang w:val="en-US"/>
        </w:rPr>
        <w:lastRenderedPageBreak/>
        <w:t xml:space="preserve">review); the </w:t>
      </w:r>
      <w:proofErr w:type="gramStart"/>
      <w:r>
        <w:rPr>
          <w:lang w:val="en-US"/>
        </w:rPr>
        <w:t>particular experience</w:t>
      </w:r>
      <w:proofErr w:type="gramEnd"/>
      <w:r>
        <w:rPr>
          <w:lang w:val="en-US"/>
        </w:rPr>
        <w:t xml:space="preserve"> of lesbian athletes in the UFC; and the “cruel optimism” of the fighter’s dream. Chapter Four, “The Labor of Visibility on Social Media,” looks at social media engagement as labor; the relationship between social media engagement and real-life opportunity; and racial and gender inequalities of online engagement. And the fifth chapter, “The Fight for Labor Equity,” focuses on the UFC’s compensatory structure, the athletes’ attempts to unionize, and the organization’s response to those unionization efforts. There is also a coda, which is about the athlete’s love for their sport and for each other. </w:t>
      </w:r>
    </w:p>
    <w:p w14:paraId="59F57327" w14:textId="77777777" w:rsidR="0009208B" w:rsidRDefault="0009208B" w:rsidP="0009208B">
      <w:pPr>
        <w:rPr>
          <w:lang w:val="en-US"/>
        </w:rPr>
      </w:pPr>
      <w:r>
        <w:rPr>
          <w:lang w:val="en-US"/>
        </w:rPr>
        <w:tab/>
        <w:t xml:space="preserve">Each of these chapters is compelling and presents a detailed and interesting analysis of the way in which the visibility these athletes have does not always provide the advantages and security that might be expected. Increased visibility does not necessarily equate to increased pay, to increased job security, or even to increased popularity. High profile fighters can still struggle financially. Champions are still stripped of their titles for questionable reasons. Divisional mainstays are still seemingly let go for challenging the organization. While these issues are looked at primarily through the lens of gender, </w:t>
      </w:r>
      <w:r>
        <w:rPr>
          <w:i/>
          <w:iCs/>
          <w:lang w:val="en-US"/>
        </w:rPr>
        <w:t>Fighting Visibility</w:t>
      </w:r>
      <w:r>
        <w:rPr>
          <w:lang w:val="en-US"/>
        </w:rPr>
        <w:t xml:space="preserve"> also includes significant analysis of experiences of race and sexuality, as well as an overall excellent articulation of contemporary sport branding and economics. Early on, </w:t>
      </w:r>
      <w:proofErr w:type="spellStart"/>
      <w:r>
        <w:rPr>
          <w:lang w:val="en-US"/>
        </w:rPr>
        <w:t>McClearen</w:t>
      </w:r>
      <w:proofErr w:type="spellEnd"/>
      <w:r>
        <w:rPr>
          <w:lang w:val="en-US"/>
        </w:rPr>
        <w:t xml:space="preserve"> uses the word “ambivalent” to describe her findings, which speaks to </w:t>
      </w:r>
      <w:r>
        <w:rPr>
          <w:i/>
          <w:iCs/>
          <w:lang w:val="en-US"/>
        </w:rPr>
        <w:t>Fighting Visibility</w:t>
      </w:r>
      <w:r>
        <w:rPr>
          <w:lang w:val="en-US"/>
        </w:rPr>
        <w:t xml:space="preserve">’s best qualities: its analysis is </w:t>
      </w:r>
      <w:proofErr w:type="gramStart"/>
      <w:r>
        <w:rPr>
          <w:lang w:val="en-US"/>
        </w:rPr>
        <w:t>thorough</w:t>
      </w:r>
      <w:proofErr w:type="gramEnd"/>
      <w:r>
        <w:rPr>
          <w:lang w:val="en-US"/>
        </w:rPr>
        <w:t xml:space="preserve"> and its interpretations are nuanced. It does not oversimplify. To that end, the book also sometimes reaches for examples beyond female mixed martial artists to great effect; anecdotes centering on male MMA fighters Cain Velasquez, </w:t>
      </w:r>
      <w:proofErr w:type="spellStart"/>
      <w:r>
        <w:rPr>
          <w:lang w:val="en-US"/>
        </w:rPr>
        <w:t>Drakkar</w:t>
      </w:r>
      <w:proofErr w:type="spellEnd"/>
      <w:r>
        <w:rPr>
          <w:lang w:val="en-US"/>
        </w:rPr>
        <w:t xml:space="preserve"> Close, and </w:t>
      </w:r>
      <w:proofErr w:type="spellStart"/>
      <w:r>
        <w:rPr>
          <w:lang w:val="en-US"/>
        </w:rPr>
        <w:t>Kajan</w:t>
      </w:r>
      <w:proofErr w:type="spellEnd"/>
      <w:r>
        <w:rPr>
          <w:lang w:val="en-US"/>
        </w:rPr>
        <w:t xml:space="preserve"> Johnson add much to our understanding of the sport’s issues, as does a section that discusses tennis legend Serena Williams. </w:t>
      </w:r>
    </w:p>
    <w:p w14:paraId="384F8286" w14:textId="77777777" w:rsidR="0009208B" w:rsidRDefault="0009208B" w:rsidP="0009208B">
      <w:pPr>
        <w:rPr>
          <w:lang w:val="en-US"/>
        </w:rPr>
      </w:pPr>
      <w:r>
        <w:rPr>
          <w:lang w:val="en-US"/>
        </w:rPr>
        <w:tab/>
      </w:r>
      <w:proofErr w:type="gramStart"/>
      <w:r>
        <w:rPr>
          <w:lang w:val="en-US"/>
        </w:rPr>
        <w:t>That being said, there</w:t>
      </w:r>
      <w:proofErr w:type="gramEnd"/>
      <w:r>
        <w:rPr>
          <w:lang w:val="en-US"/>
        </w:rPr>
        <w:t xml:space="preserve"> are a few exclusions that may have added value here: former Strikeforce champion Sarah Kaufman’s campaign for five-minute rounds, which directly affected the </w:t>
      </w:r>
      <w:proofErr w:type="spellStart"/>
      <w:r>
        <w:rPr>
          <w:lang w:val="en-US"/>
        </w:rPr>
        <w:t>Carano</w:t>
      </w:r>
      <w:proofErr w:type="spellEnd"/>
      <w:r>
        <w:rPr>
          <w:lang w:val="en-US"/>
        </w:rPr>
        <w:t xml:space="preserve">-Cyborg fight; and the particularities of the UFC’s relationship with </w:t>
      </w:r>
      <w:proofErr w:type="spellStart"/>
      <w:r>
        <w:rPr>
          <w:lang w:val="en-US"/>
        </w:rPr>
        <w:lastRenderedPageBreak/>
        <w:t>Invicta</w:t>
      </w:r>
      <w:proofErr w:type="spellEnd"/>
      <w:r>
        <w:rPr>
          <w:lang w:val="en-US"/>
        </w:rPr>
        <w:t xml:space="preserve"> (arguably being the only organization they have ever cross promoted with, by virtue of allowing Cyborg to fight there while under UFC contract). There were also one or two areas where a claim may not have been quite justified—the differences in resources devoted to the </w:t>
      </w:r>
      <w:r>
        <w:rPr>
          <w:i/>
          <w:iCs/>
          <w:lang w:val="en-US"/>
        </w:rPr>
        <w:t xml:space="preserve">Revolution </w:t>
      </w:r>
      <w:r>
        <w:rPr>
          <w:lang w:val="en-US"/>
        </w:rPr>
        <w:t xml:space="preserve">and </w:t>
      </w:r>
      <w:r>
        <w:rPr>
          <w:i/>
          <w:iCs/>
          <w:lang w:val="en-US"/>
        </w:rPr>
        <w:t xml:space="preserve">Jessica Andrade Emerges (JAE) </w:t>
      </w:r>
      <w:r>
        <w:rPr>
          <w:lang w:val="en-US"/>
        </w:rPr>
        <w:t xml:space="preserve">promotional videos are initially framed as resulting from </w:t>
      </w:r>
      <w:r>
        <w:rPr>
          <w:i/>
          <w:iCs/>
          <w:lang w:val="en-US"/>
        </w:rPr>
        <w:t xml:space="preserve">Revolution </w:t>
      </w:r>
      <w:r>
        <w:rPr>
          <w:lang w:val="en-US"/>
        </w:rPr>
        <w:t xml:space="preserve">being about two conventionally attractive, straight, white, American women, and </w:t>
      </w:r>
      <w:r w:rsidRPr="00253295">
        <w:rPr>
          <w:i/>
          <w:iCs/>
          <w:lang w:val="en-US"/>
        </w:rPr>
        <w:t>JAE</w:t>
      </w:r>
      <w:r>
        <w:rPr>
          <w:lang w:val="en-US"/>
        </w:rPr>
        <w:t xml:space="preserve"> being about a lesbian woman from Brazil, rather than the fact that the former video was made for a major championship fight and the latter for the promotional debut of a woman with (at that time) few notable wins. But these issues are not numerous or significant enough to detract from the overall quality of the book, which is excellent.</w:t>
      </w:r>
    </w:p>
    <w:p w14:paraId="5D4F22F9" w14:textId="77777777" w:rsidR="0009208B" w:rsidRPr="00253295" w:rsidRDefault="0009208B" w:rsidP="0009208B">
      <w:pPr>
        <w:rPr>
          <w:lang w:val="en-US"/>
        </w:rPr>
      </w:pPr>
      <w:r>
        <w:rPr>
          <w:lang w:val="en-US"/>
        </w:rPr>
        <w:tab/>
      </w:r>
      <w:r>
        <w:rPr>
          <w:i/>
          <w:iCs/>
          <w:lang w:val="en-US"/>
        </w:rPr>
        <w:t xml:space="preserve">Fighting Visibility </w:t>
      </w:r>
      <w:r>
        <w:rPr>
          <w:lang w:val="en-US"/>
        </w:rPr>
        <w:t xml:space="preserve">challenges the concept of visibility as inherently or wholly positive or valuable, and it illustrates how the marketing of diversity may undermine the very experiences it appears to endorse. And beyond that, </w:t>
      </w:r>
      <w:proofErr w:type="spellStart"/>
      <w:r>
        <w:rPr>
          <w:lang w:val="en-US"/>
        </w:rPr>
        <w:t>McClearen</w:t>
      </w:r>
      <w:proofErr w:type="spellEnd"/>
      <w:r>
        <w:rPr>
          <w:lang w:val="en-US"/>
        </w:rPr>
        <w:t xml:space="preserve"> provides us with an insightful and informed account of the experiences of female mixed martial artists in the UFC at a pivotal time in the development of their sport, its culture, and its perception.</w:t>
      </w:r>
    </w:p>
    <w:p w14:paraId="3FFD918F" w14:textId="77777777" w:rsidR="0009208B" w:rsidRPr="00534F2D" w:rsidRDefault="0009208B" w:rsidP="0009208B">
      <w:pPr>
        <w:rPr>
          <w:lang w:val="en-US"/>
        </w:rPr>
      </w:pPr>
      <w:r w:rsidRPr="00534F2D">
        <w:rPr>
          <w:lang w:val="en-US"/>
        </w:rPr>
        <w:tab/>
        <w:t xml:space="preserve"> </w:t>
      </w:r>
    </w:p>
    <w:p w14:paraId="7DC5F263" w14:textId="77777777" w:rsidR="0009208B" w:rsidRPr="00534F2D" w:rsidRDefault="0009208B" w:rsidP="0009208B">
      <w:pPr>
        <w:rPr>
          <w:i/>
          <w:iCs/>
          <w:lang w:val="en-US"/>
        </w:rPr>
      </w:pPr>
    </w:p>
    <w:p w14:paraId="3FAEDBF6" w14:textId="77777777" w:rsidR="0009208B" w:rsidRDefault="0009208B"/>
    <w:sectPr w:rsidR="00092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8B"/>
    <w:rsid w:val="0009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7544"/>
  <w15:chartTrackingRefBased/>
  <w15:docId w15:val="{CAF2D9A6-523A-4498-A053-819663DD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08B"/>
    <w:pPr>
      <w:spacing w:after="0" w:line="480" w:lineRule="auto"/>
    </w:pPr>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2021-08-28T00:51:00Z</dcterms:created>
  <dcterms:modified xsi:type="dcterms:W3CDTF">2021-08-28T00:53:00Z</dcterms:modified>
</cp:coreProperties>
</file>