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CAB4C" w14:textId="3F470536" w:rsidR="00253CBF" w:rsidRPr="0030788C" w:rsidRDefault="00DC6FF5" w:rsidP="00253CBF">
      <w:pPr>
        <w:jc w:val="center"/>
        <w:rPr>
          <w:i/>
          <w:iCs/>
        </w:rPr>
      </w:pPr>
      <w:r w:rsidRPr="0030788C">
        <w:rPr>
          <w:i/>
          <w:iCs/>
        </w:rPr>
        <w:t>From the Great Atlantic Ocean to the Wide Pacific Shore</w:t>
      </w:r>
      <w:r w:rsidR="0030788C">
        <w:rPr>
          <w:i/>
          <w:iCs/>
        </w:rPr>
        <w:t xml:space="preserve"> and Beyond</w:t>
      </w:r>
      <w:r w:rsidRPr="0030788C">
        <w:rPr>
          <w:i/>
          <w:iCs/>
        </w:rPr>
        <w:t xml:space="preserve">: </w:t>
      </w:r>
    </w:p>
    <w:p w14:paraId="6090047F" w14:textId="0D52DADA" w:rsidR="00D91AB1" w:rsidRPr="0030788C" w:rsidRDefault="00253CBF" w:rsidP="00253CBF">
      <w:pPr>
        <w:jc w:val="center"/>
        <w:rPr>
          <w:i/>
          <w:iCs/>
        </w:rPr>
      </w:pPr>
      <w:r w:rsidRPr="0030788C">
        <w:rPr>
          <w:i/>
          <w:iCs/>
        </w:rPr>
        <w:t>some brief t</w:t>
      </w:r>
      <w:r w:rsidR="00DC6FF5" w:rsidRPr="0030788C">
        <w:rPr>
          <w:i/>
          <w:iCs/>
        </w:rPr>
        <w:t xml:space="preserve">houghts on the </w:t>
      </w:r>
      <w:r w:rsidR="00A707AF">
        <w:rPr>
          <w:i/>
          <w:iCs/>
        </w:rPr>
        <w:t xml:space="preserve">2020 </w:t>
      </w:r>
      <w:r w:rsidR="00DC6FF5" w:rsidRPr="0030788C">
        <w:rPr>
          <w:i/>
          <w:iCs/>
        </w:rPr>
        <w:t>SLA Virtual Conference.</w:t>
      </w:r>
    </w:p>
    <w:p w14:paraId="3009AEAC" w14:textId="7E7EB979" w:rsidR="00DC6FF5" w:rsidRDefault="00DC6FF5"/>
    <w:p w14:paraId="5E9E519D" w14:textId="7E6C7E74" w:rsidR="00DC6FF5" w:rsidRDefault="00DC6FF5">
      <w:r>
        <w:t xml:space="preserve">The </w:t>
      </w:r>
      <w:r w:rsidR="00A707AF">
        <w:t>c</w:t>
      </w:r>
      <w:r>
        <w:t xml:space="preserve">onference was by any measure a success and, for me and many others, exceeded expectations. </w:t>
      </w:r>
      <w:r w:rsidR="00253CBF">
        <w:t xml:space="preserve">Jeremy deserves </w:t>
      </w:r>
      <w:r w:rsidR="00A707AF">
        <w:t>the bulk of the</w:t>
      </w:r>
      <w:r w:rsidR="00253CBF">
        <w:t xml:space="preserve"> credit for that. T</w:t>
      </w:r>
      <w:r>
        <w:t xml:space="preserve">here were many things I could have done better as I made up the program and wanted to </w:t>
      </w:r>
      <w:r w:rsidR="00A707AF">
        <w:t>note</w:t>
      </w:r>
      <w:r w:rsidR="00F17B02">
        <w:t xml:space="preserve"> those</w:t>
      </w:r>
      <w:r>
        <w:t xml:space="preserve"> so future hosts and program chairs</w:t>
      </w:r>
      <w:r w:rsidR="00361F99">
        <w:t xml:space="preserve"> </w:t>
      </w:r>
      <w:r>
        <w:t>will have a chance to think about the following suggestions, should they be organizing another virtual or hybrid conference.</w:t>
      </w:r>
    </w:p>
    <w:p w14:paraId="6DA69C82" w14:textId="77777777" w:rsidR="00DC6FF5" w:rsidRDefault="00DC6FF5" w:rsidP="00DC6FF5"/>
    <w:p w14:paraId="15F150DD" w14:textId="3BB8E1C4" w:rsidR="00DC6FF5" w:rsidRDefault="00DC6FF5" w:rsidP="00DC6FF5">
      <w:r>
        <w:t xml:space="preserve">Don’t be afraid of screen fatigue. </w:t>
      </w:r>
      <w:r w:rsidR="00253CBF">
        <w:t xml:space="preserve">Joyce, Scott, Jeremy, and I discussed this and fretted that would be the case. </w:t>
      </w:r>
      <w:r w:rsidR="0030788C">
        <w:t>But it</w:t>
      </w:r>
      <w:r>
        <w:t xml:space="preserve"> was clear that many folks wished to ask questions and have discussions with presenters, and I didn’t </w:t>
      </w:r>
      <w:r w:rsidR="00253CBF">
        <w:t>provide</w:t>
      </w:r>
      <w:r>
        <w:t xml:space="preserve"> enough time for that—especially as the ability to continue </w:t>
      </w:r>
      <w:r w:rsidR="00A707AF">
        <w:t>such</w:t>
      </w:r>
      <w:r>
        <w:t xml:space="preserve"> discussion</w:t>
      </w:r>
      <w:r w:rsidR="00A707AF">
        <w:t>s</w:t>
      </w:r>
      <w:r>
        <w:t xml:space="preserve"> </w:t>
      </w:r>
      <w:r w:rsidR="00A707AF">
        <w:t>during breaks</w:t>
      </w:r>
      <w:r>
        <w:t xml:space="preserve"> was not available to us</w:t>
      </w:r>
      <w:r w:rsidR="00F17B02">
        <w:t xml:space="preserve">. </w:t>
      </w:r>
      <w:r w:rsidR="00361F99">
        <w:t xml:space="preserve">Turns out </w:t>
      </w:r>
      <w:r w:rsidR="00A707AF">
        <w:t>The Red Cup People</w:t>
      </w:r>
      <w:r w:rsidR="00361F99">
        <w:t xml:space="preserve"> </w:t>
      </w:r>
      <w:r w:rsidR="00A707AF">
        <w:t xml:space="preserve">have </w:t>
      </w:r>
      <w:r w:rsidR="00361F99">
        <w:t xml:space="preserve">great stamina and </w:t>
      </w:r>
      <w:r w:rsidR="00A707AF">
        <w:t xml:space="preserve">are </w:t>
      </w:r>
      <w:r w:rsidR="00361F99">
        <w:t>battle tested by the annoying regularity of being on Zoom.</w:t>
      </w:r>
    </w:p>
    <w:p w14:paraId="5C457186" w14:textId="77777777" w:rsidR="00DC6FF5" w:rsidRDefault="00DC6FF5" w:rsidP="00DC6FF5"/>
    <w:p w14:paraId="216273B9" w14:textId="091BBB1D" w:rsidR="00DC6FF5" w:rsidRDefault="00DC6FF5" w:rsidP="00DC6FF5">
      <w:r>
        <w:t xml:space="preserve">I did not want to have two sessions in one day, not just because I wondered how long we’d be able to sit in front of a computer, but because I worried that many attendees would have child or eldercare responsibilities </w:t>
      </w:r>
      <w:r w:rsidR="00A707AF">
        <w:t>and</w:t>
      </w:r>
      <w:r>
        <w:t xml:space="preserve"> could not get coverage for both a </w:t>
      </w:r>
      <w:r w:rsidR="0030788C">
        <w:t xml:space="preserve">full </w:t>
      </w:r>
      <w:r>
        <w:t xml:space="preserve">morning and afternoon session. I also didn’t want </w:t>
      </w:r>
      <w:r w:rsidR="00A707AF">
        <w:t xml:space="preserve">additional </w:t>
      </w:r>
      <w:r>
        <w:t xml:space="preserve">days where those in the Pacific Time Zone in the US or Canada had to be </w:t>
      </w:r>
      <w:r w:rsidR="00F17B02">
        <w:t>logged in</w:t>
      </w:r>
      <w:r>
        <w:t xml:space="preserve"> at five AM.</w:t>
      </w:r>
      <w:r w:rsidR="00253CBF">
        <w:t xml:space="preserve">  </w:t>
      </w:r>
      <w:r w:rsidR="00823A71">
        <w:t xml:space="preserve">If </w:t>
      </w:r>
      <w:r w:rsidR="00253CBF">
        <w:t>we ha</w:t>
      </w:r>
      <w:r w:rsidR="0030788C">
        <w:t>ve</w:t>
      </w:r>
      <w:r w:rsidR="00253CBF">
        <w:t xml:space="preserve"> </w:t>
      </w:r>
      <w:r w:rsidR="00823A71">
        <w:t xml:space="preserve">a virtual conference in the future and only </w:t>
      </w:r>
      <w:r w:rsidR="00253CBF">
        <w:t>one early start</w:t>
      </w:r>
      <w:r w:rsidR="00823A71">
        <w:t xml:space="preserve"> </w:t>
      </w:r>
      <w:r w:rsidR="0030788C">
        <w:t>w</w:t>
      </w:r>
      <w:r w:rsidR="00253CBF">
        <w:t xml:space="preserve">e could have </w:t>
      </w:r>
      <w:r w:rsidR="00A707AF">
        <w:t xml:space="preserve">both </w:t>
      </w:r>
      <w:r w:rsidR="00253CBF">
        <w:t>a full morning session and a shor</w:t>
      </w:r>
      <w:r w:rsidR="00A707AF">
        <w:t>ter</w:t>
      </w:r>
      <w:r w:rsidR="00253CBF">
        <w:t xml:space="preserve"> afternoon session </w:t>
      </w:r>
      <w:r w:rsidR="0030788C">
        <w:t xml:space="preserve">and </w:t>
      </w:r>
      <w:r w:rsidR="00A707AF">
        <w:t xml:space="preserve">still </w:t>
      </w:r>
      <w:r w:rsidR="00361F99">
        <w:t>provide</w:t>
      </w:r>
      <w:r w:rsidR="00253CBF">
        <w:t xml:space="preserve"> 10</w:t>
      </w:r>
      <w:r w:rsidR="0030788C">
        <w:t>-15</w:t>
      </w:r>
      <w:r w:rsidR="00253CBF">
        <w:t xml:space="preserve"> minute Q&amp;A periods. </w:t>
      </w:r>
    </w:p>
    <w:p w14:paraId="63B45CD4" w14:textId="195A29A7" w:rsidR="00253CBF" w:rsidRDefault="00253CBF" w:rsidP="00DC6FF5"/>
    <w:p w14:paraId="32FCB014" w14:textId="0A0D475B" w:rsidR="00253CBF" w:rsidRDefault="00361F99" w:rsidP="00DC6FF5">
      <w:r>
        <w:t xml:space="preserve">Jeremy managed the flow of the conference magnificently and </w:t>
      </w:r>
      <w:r w:rsidR="00A707AF">
        <w:t>proved</w:t>
      </w:r>
      <w:r>
        <w:t xml:space="preserve"> this format can work</w:t>
      </w:r>
      <w:r w:rsidR="00A707AF">
        <w:t>, but</w:t>
      </w:r>
      <w:r>
        <w:t xml:space="preserve"> </w:t>
      </w:r>
      <w:r w:rsidR="00A707AF">
        <w:t>w</w:t>
      </w:r>
      <w:r w:rsidR="00A707AF">
        <w:t>e need a way to alert presenters who are running long</w:t>
      </w:r>
      <w:r w:rsidR="00A707AF">
        <w:t>, as</w:t>
      </w:r>
      <w:r>
        <w:t xml:space="preserve"> it is </w:t>
      </w:r>
      <w:r w:rsidR="00A707AF">
        <w:t xml:space="preserve">crucially </w:t>
      </w:r>
      <w:r>
        <w:t xml:space="preserve">important in a virtual setting to stay on schedule. </w:t>
      </w:r>
    </w:p>
    <w:p w14:paraId="1655AC0A" w14:textId="6FB5C356" w:rsidR="00253CBF" w:rsidRDefault="00253CBF" w:rsidP="00DC6FF5"/>
    <w:p w14:paraId="2B13B3ED" w14:textId="4990912D" w:rsidR="00253CBF" w:rsidRDefault="00361F99" w:rsidP="00DC6FF5">
      <w:r>
        <w:t>H</w:t>
      </w:r>
      <w:r w:rsidR="00253CBF">
        <w:t>ybrid conference</w:t>
      </w:r>
      <w:r w:rsidR="00F17B02">
        <w:t>s</w:t>
      </w:r>
      <w:r w:rsidR="0030788C">
        <w:t xml:space="preserve"> or alternating virtual and in person conferences</w:t>
      </w:r>
      <w:r w:rsidR="00253CBF">
        <w:t xml:space="preserve"> ha</w:t>
      </w:r>
      <w:r>
        <w:t>ve</w:t>
      </w:r>
      <w:r w:rsidR="00253CBF">
        <w:t xml:space="preserve"> some appeal but could be a slippery slope. It was suggested by someone—I apologize I don’t recall who it was—that this </w:t>
      </w:r>
      <w:r w:rsidR="0030788C">
        <w:t>might</w:t>
      </w:r>
      <w:r w:rsidR="00253CBF">
        <w:t xml:space="preserve"> allow more graduate students and younger colleagues to participate. I agree</w:t>
      </w:r>
      <w:r w:rsidR="0030788C">
        <w:t>.</w:t>
      </w:r>
      <w:r w:rsidR="00253CBF">
        <w:t xml:space="preserve"> I </w:t>
      </w:r>
      <w:r w:rsidR="0030788C">
        <w:t xml:space="preserve">also </w:t>
      </w:r>
      <w:r w:rsidR="00253CBF">
        <w:t xml:space="preserve">know that funding is likely to be a challenge for </w:t>
      </w:r>
      <w:r w:rsidR="0030788C">
        <w:t xml:space="preserve">all </w:t>
      </w:r>
      <w:r w:rsidR="00A707AF">
        <w:t xml:space="preserve">of us </w:t>
      </w:r>
      <w:r w:rsidR="00253CBF">
        <w:t xml:space="preserve">at least </w:t>
      </w:r>
      <w:r w:rsidR="0030788C">
        <w:t xml:space="preserve">for </w:t>
      </w:r>
      <w:r w:rsidR="00253CBF">
        <w:t>the near future</w:t>
      </w:r>
      <w:r w:rsidR="00A707AF">
        <w:t>, but</w:t>
      </w:r>
      <w:r w:rsidR="00253CBF">
        <w:t xml:space="preserve"> </w:t>
      </w:r>
      <w:r w:rsidR="00A707AF">
        <w:t>i</w:t>
      </w:r>
      <w:r w:rsidR="00253CBF">
        <w:t xml:space="preserve">n person we </w:t>
      </w:r>
      <w:r w:rsidR="00A707AF">
        <w:t>gather</w:t>
      </w:r>
      <w:r w:rsidR="00253CBF">
        <w:t xml:space="preserve"> not only in the conference room but at meals</w:t>
      </w:r>
      <w:r w:rsidR="0030788C">
        <w:t>,</w:t>
      </w:r>
      <w:r w:rsidR="00253CBF">
        <w:t xml:space="preserve"> for drinks</w:t>
      </w:r>
      <w:r w:rsidR="0030788C">
        <w:t>,</w:t>
      </w:r>
      <w:r w:rsidR="00253CBF">
        <w:t xml:space="preserve"> during field or fishing trips, at night in </w:t>
      </w:r>
      <w:r w:rsidR="0030788C">
        <w:t xml:space="preserve">hotel </w:t>
      </w:r>
      <w:r w:rsidR="00253CBF">
        <w:t xml:space="preserve">lounges and </w:t>
      </w:r>
      <w:r w:rsidR="0030788C">
        <w:t xml:space="preserve">dorm </w:t>
      </w:r>
      <w:r w:rsidR="00253CBF">
        <w:t xml:space="preserve">rooms, and that should be preserved at all costs. </w:t>
      </w:r>
    </w:p>
    <w:p w14:paraId="17C2CBA9" w14:textId="270BCD84" w:rsidR="00361F99" w:rsidRDefault="00361F99" w:rsidP="00DC6FF5"/>
    <w:p w14:paraId="0AD8007F" w14:textId="10AAD7EE" w:rsidR="00361F99" w:rsidRDefault="00361F99" w:rsidP="00DC6FF5">
      <w:r>
        <w:t>These are just a few thoughts that I hope will be useful to consider.</w:t>
      </w:r>
    </w:p>
    <w:p w14:paraId="6669AEDF" w14:textId="7F669140" w:rsidR="0030788C" w:rsidRDefault="0030788C" w:rsidP="00DC6FF5"/>
    <w:p w14:paraId="1CDF4834" w14:textId="21E986FC" w:rsidR="0030788C" w:rsidRDefault="0030788C" w:rsidP="00DC6FF5">
      <w:r>
        <w:t xml:space="preserve">Thanks for all the kind words before, during, and after the conference. From my first conference I have found this organization to be the most welcoming, honest, and collegial crowd I’ve ever met, and can’t wait to see you in Nouveau/New Brunswick. A </w:t>
      </w:r>
      <w:proofErr w:type="spellStart"/>
      <w:r>
        <w:t>Biento</w:t>
      </w:r>
      <w:proofErr w:type="spellEnd"/>
      <w:r>
        <w:t xml:space="preserve"> and “</w:t>
      </w:r>
      <w:proofErr w:type="spellStart"/>
      <w:r>
        <w:t>Til</w:t>
      </w:r>
      <w:proofErr w:type="spellEnd"/>
      <w:r>
        <w:t xml:space="preserve"> then…</w:t>
      </w:r>
    </w:p>
    <w:p w14:paraId="06E3E9EF" w14:textId="6B450F47" w:rsidR="0030788C" w:rsidRDefault="0030788C" w:rsidP="00DC6FF5">
      <w:r>
        <w:t>Best regards,</w:t>
      </w:r>
    </w:p>
    <w:p w14:paraId="23286E1C" w14:textId="129FD537" w:rsidR="00DC6FF5" w:rsidRDefault="0030788C" w:rsidP="00DC6FF5">
      <w:r>
        <w:t>Bruc</w:t>
      </w:r>
      <w:r w:rsidR="00361F99">
        <w:t>e</w:t>
      </w:r>
    </w:p>
    <w:sectPr w:rsidR="00DC6FF5" w:rsidSect="00212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8E5080"/>
    <w:multiLevelType w:val="hybridMultilevel"/>
    <w:tmpl w:val="2050F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F5"/>
    <w:rsid w:val="00212224"/>
    <w:rsid w:val="00253CBF"/>
    <w:rsid w:val="0030788C"/>
    <w:rsid w:val="00361F99"/>
    <w:rsid w:val="006643A8"/>
    <w:rsid w:val="00823A71"/>
    <w:rsid w:val="00A707AF"/>
    <w:rsid w:val="00D91AB1"/>
    <w:rsid w:val="00DC6FF5"/>
    <w:rsid w:val="00F1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7E8F1C"/>
  <w14:defaultImageDpi w14:val="32767"/>
  <w15:chartTrackingRefBased/>
  <w15:docId w15:val="{8634C798-9298-2E49-BE84-EEF9C6CC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Pratt</dc:creator>
  <cp:keywords/>
  <dc:description/>
  <cp:lastModifiedBy>Bruce Pratt</cp:lastModifiedBy>
  <cp:revision>4</cp:revision>
  <dcterms:created xsi:type="dcterms:W3CDTF">2020-06-24T18:34:00Z</dcterms:created>
  <dcterms:modified xsi:type="dcterms:W3CDTF">2020-07-02T13:54:00Z</dcterms:modified>
</cp:coreProperties>
</file>