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CDCCBC" w14:textId="77777777" w:rsidR="000D1A58" w:rsidRPr="00E60962" w:rsidRDefault="00804F6E" w:rsidP="00FA67AD">
      <w:pPr>
        <w:pStyle w:val="Heading1"/>
        <w:spacing w:before="0" w:line="20" w:lineRule="atLeast"/>
        <w:jc w:val="center"/>
        <w:rPr>
          <w:b/>
        </w:rPr>
      </w:pPr>
      <w:bookmarkStart w:id="0" w:name="_GoBack"/>
      <w:bookmarkEnd w:id="0"/>
      <w:r w:rsidRPr="00E60962">
        <w:rPr>
          <w:b/>
        </w:rPr>
        <w:t>Research</w:t>
      </w:r>
      <w:r w:rsidR="00C71D92" w:rsidRPr="00E60962">
        <w:rPr>
          <w:b/>
        </w:rPr>
        <w:t xml:space="preserve"> </w:t>
      </w:r>
      <w:r w:rsidR="00173D6D" w:rsidRPr="00E60962">
        <w:rPr>
          <w:b/>
        </w:rPr>
        <w:t>Statement</w:t>
      </w:r>
    </w:p>
    <w:p w14:paraId="70341505" w14:textId="77777777" w:rsidR="00EF23B2" w:rsidRPr="00E60962" w:rsidRDefault="00EF23B2" w:rsidP="00FA67AD">
      <w:pPr>
        <w:pStyle w:val="Heading2"/>
        <w:spacing w:before="0" w:line="20" w:lineRule="atLeast"/>
        <w:jc w:val="center"/>
      </w:pPr>
      <w:proofErr w:type="spellStart"/>
      <w:r w:rsidRPr="00E60962">
        <w:t>Yasuyuki</w:t>
      </w:r>
      <w:proofErr w:type="spellEnd"/>
      <w:r w:rsidRPr="00E60962">
        <w:t xml:space="preserve"> </w:t>
      </w:r>
      <w:r w:rsidR="00C71D92" w:rsidRPr="00E60962">
        <w:t>(</w:t>
      </w:r>
      <w:proofErr w:type="spellStart"/>
      <w:r w:rsidR="00C71D92" w:rsidRPr="00E60962">
        <w:t>Yas</w:t>
      </w:r>
      <w:proofErr w:type="spellEnd"/>
      <w:r w:rsidR="00C71D92" w:rsidRPr="00E60962">
        <w:t xml:space="preserve">) </w:t>
      </w:r>
      <w:proofErr w:type="spellStart"/>
      <w:r w:rsidRPr="00E60962">
        <w:t>Motoyama</w:t>
      </w:r>
      <w:proofErr w:type="spellEnd"/>
    </w:p>
    <w:p w14:paraId="19176105" w14:textId="77777777" w:rsidR="009A0D80" w:rsidRPr="00E60962" w:rsidRDefault="009A0D80" w:rsidP="00FA67AD">
      <w:pPr>
        <w:spacing w:after="0" w:line="20" w:lineRule="atLeast"/>
        <w:rPr>
          <w:rFonts w:ascii="Times New Roman" w:hAnsi="Times New Roman" w:cs="Times New Roman"/>
          <w:sz w:val="24"/>
          <w:szCs w:val="24"/>
        </w:rPr>
      </w:pPr>
    </w:p>
    <w:p w14:paraId="30F1CE90" w14:textId="20D127B2" w:rsidR="00804F6E" w:rsidRPr="00E60962" w:rsidRDefault="009B7EAE" w:rsidP="00FA67AD">
      <w:pPr>
        <w:spacing w:after="0" w:line="20" w:lineRule="atLeast"/>
        <w:ind w:firstLine="720"/>
        <w:rPr>
          <w:rFonts w:ascii="Times New Roman" w:hAnsi="Times New Roman" w:cs="Times New Roman"/>
          <w:sz w:val="24"/>
          <w:szCs w:val="24"/>
        </w:rPr>
      </w:pPr>
      <w:r>
        <w:rPr>
          <w:rFonts w:ascii="Times New Roman" w:hAnsi="Times New Roman" w:cs="Times New Roman"/>
          <w:sz w:val="24"/>
          <w:szCs w:val="24"/>
        </w:rPr>
        <w:t>My primary research areas are in the fields</w:t>
      </w:r>
      <w:r w:rsidR="00E60962">
        <w:rPr>
          <w:rFonts w:ascii="Times New Roman" w:hAnsi="Times New Roman" w:cs="Times New Roman"/>
          <w:sz w:val="24"/>
          <w:szCs w:val="24"/>
        </w:rPr>
        <w:t xml:space="preserve"> of economic development and policy</w:t>
      </w:r>
      <w:r>
        <w:rPr>
          <w:rFonts w:ascii="Times New Roman" w:hAnsi="Times New Roman" w:cs="Times New Roman"/>
          <w:sz w:val="24"/>
          <w:szCs w:val="24"/>
        </w:rPr>
        <w:t>, broadly speaking,</w:t>
      </w:r>
      <w:r w:rsidR="00E60962">
        <w:rPr>
          <w:rFonts w:ascii="Times New Roman" w:hAnsi="Times New Roman" w:cs="Times New Roman"/>
          <w:sz w:val="24"/>
          <w:szCs w:val="24"/>
        </w:rPr>
        <w:t xml:space="preserve"> with an emphasis on technologies, innovations, and entrepreneurship. </w:t>
      </w:r>
      <w:r w:rsidR="00BB75B9">
        <w:rPr>
          <w:rFonts w:ascii="Times New Roman" w:hAnsi="Times New Roman" w:cs="Times New Roman"/>
          <w:sz w:val="24"/>
          <w:szCs w:val="24"/>
        </w:rPr>
        <w:t>First, m</w:t>
      </w:r>
      <w:r w:rsidR="00804F6E" w:rsidRPr="00E60962">
        <w:rPr>
          <w:rFonts w:ascii="Times New Roman" w:hAnsi="Times New Roman" w:cs="Times New Roman"/>
          <w:sz w:val="24"/>
          <w:szCs w:val="24"/>
        </w:rPr>
        <w:t xml:space="preserve">y early scholarship focused on </w:t>
      </w:r>
      <w:r w:rsidR="007F22BC" w:rsidRPr="00E60962">
        <w:rPr>
          <w:rFonts w:ascii="Times New Roman" w:hAnsi="Times New Roman" w:cs="Times New Roman"/>
          <w:sz w:val="24"/>
          <w:szCs w:val="24"/>
        </w:rPr>
        <w:t xml:space="preserve">innovation </w:t>
      </w:r>
      <w:r w:rsidR="00804F6E" w:rsidRPr="00E60962">
        <w:rPr>
          <w:rFonts w:ascii="Times New Roman" w:hAnsi="Times New Roman" w:cs="Times New Roman"/>
          <w:sz w:val="24"/>
          <w:szCs w:val="24"/>
        </w:rPr>
        <w:t xml:space="preserve">activities of multinational corporations. I have demonstrated how corporate </w:t>
      </w:r>
      <w:r w:rsidR="007F22BC" w:rsidRPr="00E60962">
        <w:rPr>
          <w:rFonts w:ascii="Times New Roman" w:hAnsi="Times New Roman" w:cs="Times New Roman"/>
          <w:sz w:val="24"/>
          <w:szCs w:val="24"/>
        </w:rPr>
        <w:t>research and development</w:t>
      </w:r>
      <w:r w:rsidR="00804F6E" w:rsidRPr="00E60962">
        <w:rPr>
          <w:rFonts w:ascii="Times New Roman" w:hAnsi="Times New Roman" w:cs="Times New Roman"/>
          <w:sz w:val="24"/>
          <w:szCs w:val="24"/>
        </w:rPr>
        <w:t xml:space="preserve"> concentrate geographically, even in the current age of globalization and information technology. This work was published by the </w:t>
      </w:r>
      <w:r w:rsidR="00804F6E" w:rsidRPr="00E60962">
        <w:rPr>
          <w:rFonts w:ascii="Times New Roman" w:hAnsi="Times New Roman" w:cs="Times New Roman"/>
          <w:i/>
          <w:sz w:val="24"/>
          <w:szCs w:val="24"/>
        </w:rPr>
        <w:t>Review of Policy Research</w:t>
      </w:r>
      <w:r w:rsidR="00804F6E" w:rsidRPr="00E60962">
        <w:rPr>
          <w:rFonts w:ascii="Times New Roman" w:hAnsi="Times New Roman" w:cs="Times New Roman"/>
          <w:sz w:val="24"/>
          <w:szCs w:val="24"/>
        </w:rPr>
        <w:t xml:space="preserve"> (2009), the </w:t>
      </w:r>
      <w:r w:rsidR="00804F6E" w:rsidRPr="00E60962">
        <w:rPr>
          <w:rFonts w:ascii="Times New Roman" w:hAnsi="Times New Roman" w:cs="Times New Roman"/>
          <w:i/>
          <w:sz w:val="24"/>
          <w:szCs w:val="24"/>
        </w:rPr>
        <w:t>Journal of Industrial Geographer</w:t>
      </w:r>
      <w:r w:rsidR="00804F6E" w:rsidRPr="00E60962">
        <w:rPr>
          <w:rFonts w:ascii="Times New Roman" w:hAnsi="Times New Roman" w:cs="Times New Roman"/>
          <w:sz w:val="24"/>
          <w:szCs w:val="24"/>
        </w:rPr>
        <w:t xml:space="preserve"> (2011), and as a research monograph from </w:t>
      </w:r>
      <w:proofErr w:type="spellStart"/>
      <w:r w:rsidR="00804F6E" w:rsidRPr="00E60962">
        <w:rPr>
          <w:rFonts w:ascii="Times New Roman" w:hAnsi="Times New Roman" w:cs="Times New Roman"/>
          <w:sz w:val="24"/>
          <w:szCs w:val="24"/>
        </w:rPr>
        <w:t>Ashgate</w:t>
      </w:r>
      <w:proofErr w:type="spellEnd"/>
      <w:r w:rsidR="00804F6E" w:rsidRPr="00E60962">
        <w:rPr>
          <w:rFonts w:ascii="Times New Roman" w:hAnsi="Times New Roman" w:cs="Times New Roman"/>
          <w:sz w:val="24"/>
          <w:szCs w:val="24"/>
        </w:rPr>
        <w:t xml:space="preserve"> (2012).</w:t>
      </w:r>
    </w:p>
    <w:p w14:paraId="478E4AAC" w14:textId="7DECFA7E" w:rsidR="00804F6E" w:rsidRPr="00E60962" w:rsidRDefault="00804F6E" w:rsidP="001F4219">
      <w:pPr>
        <w:spacing w:after="0" w:line="0" w:lineRule="atLeast"/>
        <w:ind w:firstLine="720"/>
        <w:rPr>
          <w:rFonts w:ascii="Times New Roman" w:hAnsi="Times New Roman" w:cs="Times New Roman"/>
          <w:sz w:val="24"/>
          <w:szCs w:val="24"/>
        </w:rPr>
      </w:pPr>
      <w:r w:rsidRPr="00E60962">
        <w:rPr>
          <w:rFonts w:ascii="Times New Roman" w:hAnsi="Times New Roman" w:cs="Times New Roman"/>
          <w:sz w:val="24"/>
          <w:szCs w:val="24"/>
        </w:rPr>
        <w:t xml:space="preserve">I extended my research into broader science and technology development as a post-doctoral scholar at the University of California, Santa Barbara. In a work published in </w:t>
      </w:r>
      <w:r w:rsidRPr="00E60962">
        <w:rPr>
          <w:rFonts w:ascii="Times New Roman" w:hAnsi="Times New Roman" w:cs="Times New Roman"/>
          <w:i/>
          <w:sz w:val="24"/>
          <w:szCs w:val="24"/>
        </w:rPr>
        <w:t>Technological Forecasting and Social Change</w:t>
      </w:r>
      <w:r w:rsidRPr="00E60962">
        <w:rPr>
          <w:rFonts w:ascii="Times New Roman" w:hAnsi="Times New Roman" w:cs="Times New Roman"/>
          <w:sz w:val="24"/>
          <w:szCs w:val="24"/>
        </w:rPr>
        <w:t xml:space="preserve"> (2014), I demonstrated regional divergence of innovations using Chinese nanotechnology patents. </w:t>
      </w:r>
      <w:r w:rsidR="007F22BC" w:rsidRPr="00E60962">
        <w:rPr>
          <w:rFonts w:ascii="Times New Roman" w:hAnsi="Times New Roman" w:cs="Times New Roman"/>
          <w:sz w:val="24"/>
          <w:szCs w:val="24"/>
        </w:rPr>
        <w:t>Additionally</w:t>
      </w:r>
      <w:r w:rsidRPr="00E60962">
        <w:rPr>
          <w:rFonts w:ascii="Times New Roman" w:hAnsi="Times New Roman" w:cs="Times New Roman"/>
          <w:sz w:val="24"/>
          <w:szCs w:val="24"/>
        </w:rPr>
        <w:t xml:space="preserve">, I </w:t>
      </w:r>
      <w:r w:rsidR="007F22BC" w:rsidRPr="00E60962">
        <w:rPr>
          <w:rFonts w:ascii="Times New Roman" w:hAnsi="Times New Roman" w:cs="Times New Roman"/>
          <w:sz w:val="24"/>
          <w:szCs w:val="24"/>
        </w:rPr>
        <w:t>applied the political economy literature to critically examine how the U.S. and Japanese national governments reinvented the science and technology policy for industrial competitiveness</w:t>
      </w:r>
      <w:r w:rsidR="007C7DE7" w:rsidRPr="00E60962">
        <w:rPr>
          <w:rFonts w:ascii="Times New Roman" w:hAnsi="Times New Roman" w:cs="Times New Roman"/>
          <w:sz w:val="24"/>
          <w:szCs w:val="24"/>
        </w:rPr>
        <w:t>, which appeared in</w:t>
      </w:r>
      <w:r w:rsidR="007F22BC" w:rsidRPr="00E60962">
        <w:rPr>
          <w:rFonts w:ascii="Times New Roman" w:hAnsi="Times New Roman" w:cs="Times New Roman"/>
          <w:sz w:val="24"/>
          <w:szCs w:val="24"/>
        </w:rPr>
        <w:t xml:space="preserve"> </w:t>
      </w:r>
      <w:r w:rsidR="007F22BC" w:rsidRPr="00E60962">
        <w:rPr>
          <w:rFonts w:ascii="Times New Roman" w:hAnsi="Times New Roman" w:cs="Times New Roman"/>
          <w:i/>
          <w:sz w:val="24"/>
          <w:szCs w:val="24"/>
        </w:rPr>
        <w:t>Technology in Society</w:t>
      </w:r>
      <w:r w:rsidR="007F22BC" w:rsidRPr="00E60962">
        <w:rPr>
          <w:rFonts w:ascii="Times New Roman" w:hAnsi="Times New Roman" w:cs="Times New Roman"/>
          <w:sz w:val="24"/>
          <w:szCs w:val="24"/>
        </w:rPr>
        <w:t xml:space="preserve"> (2011, 201</w:t>
      </w:r>
      <w:r w:rsidR="001447FD" w:rsidRPr="00E60962">
        <w:rPr>
          <w:rFonts w:ascii="Times New Roman" w:hAnsi="Times New Roman" w:cs="Times New Roman"/>
          <w:sz w:val="24"/>
          <w:szCs w:val="24"/>
        </w:rPr>
        <w:t>4). In the meantime, both scientific communities and governments face challenges to establish effective measures of scientific development, technology commercialization, and government funding</w:t>
      </w:r>
      <w:r w:rsidR="00DD37D8" w:rsidRPr="00E60962">
        <w:rPr>
          <w:rFonts w:ascii="Times New Roman" w:hAnsi="Times New Roman" w:cs="Times New Roman"/>
          <w:sz w:val="24"/>
          <w:szCs w:val="24"/>
        </w:rPr>
        <w:t xml:space="preserve">, </w:t>
      </w:r>
      <w:r w:rsidR="006C46B2" w:rsidRPr="00E60962">
        <w:rPr>
          <w:rFonts w:ascii="Times New Roman" w:hAnsi="Times New Roman" w:cs="Times New Roman"/>
          <w:sz w:val="24"/>
          <w:szCs w:val="24"/>
        </w:rPr>
        <w:t xml:space="preserve">findings that </w:t>
      </w:r>
      <w:r w:rsidR="00DD37D8" w:rsidRPr="00E60962">
        <w:rPr>
          <w:rFonts w:ascii="Times New Roman" w:hAnsi="Times New Roman" w:cs="Times New Roman"/>
          <w:sz w:val="24"/>
          <w:szCs w:val="24"/>
        </w:rPr>
        <w:t>I published in</w:t>
      </w:r>
      <w:r w:rsidR="001447FD" w:rsidRPr="00E60962">
        <w:rPr>
          <w:rFonts w:ascii="Times New Roman" w:hAnsi="Times New Roman" w:cs="Times New Roman"/>
          <w:sz w:val="24"/>
          <w:szCs w:val="24"/>
        </w:rPr>
        <w:t xml:space="preserve"> </w:t>
      </w:r>
      <w:r w:rsidRPr="00E60962">
        <w:rPr>
          <w:rFonts w:ascii="Times New Roman" w:hAnsi="Times New Roman" w:cs="Times New Roman"/>
          <w:i/>
          <w:sz w:val="24"/>
          <w:szCs w:val="24"/>
        </w:rPr>
        <w:t>Technological Forecasting and Social Change</w:t>
      </w:r>
      <w:r w:rsidRPr="00E60962">
        <w:rPr>
          <w:rFonts w:ascii="Times New Roman" w:hAnsi="Times New Roman" w:cs="Times New Roman"/>
          <w:sz w:val="24"/>
          <w:szCs w:val="24"/>
        </w:rPr>
        <w:t xml:space="preserve"> (2011) and </w:t>
      </w:r>
      <w:proofErr w:type="spellStart"/>
      <w:r w:rsidRPr="00E60962">
        <w:rPr>
          <w:rFonts w:ascii="Times New Roman" w:hAnsi="Times New Roman" w:cs="Times New Roman"/>
          <w:i/>
          <w:sz w:val="24"/>
          <w:szCs w:val="24"/>
        </w:rPr>
        <w:t>Scientometrics</w:t>
      </w:r>
      <w:proofErr w:type="spellEnd"/>
      <w:r w:rsidRPr="00E60962">
        <w:rPr>
          <w:rFonts w:ascii="Times New Roman" w:hAnsi="Times New Roman" w:cs="Times New Roman"/>
          <w:sz w:val="24"/>
          <w:szCs w:val="24"/>
        </w:rPr>
        <w:t xml:space="preserve"> (2012).</w:t>
      </w:r>
    </w:p>
    <w:p w14:paraId="38D37297" w14:textId="0752A166" w:rsidR="00804F6E" w:rsidRPr="00E60962" w:rsidRDefault="00804F6E" w:rsidP="001F4219">
      <w:pPr>
        <w:spacing w:after="0" w:line="0" w:lineRule="atLeast"/>
        <w:ind w:firstLine="720"/>
        <w:rPr>
          <w:rFonts w:ascii="Times New Roman" w:hAnsi="Times New Roman" w:cs="Times New Roman"/>
          <w:sz w:val="24"/>
          <w:szCs w:val="24"/>
        </w:rPr>
      </w:pPr>
      <w:r w:rsidRPr="00E60962">
        <w:rPr>
          <w:rFonts w:ascii="Times New Roman" w:hAnsi="Times New Roman" w:cs="Times New Roman"/>
          <w:sz w:val="24"/>
          <w:szCs w:val="24"/>
        </w:rPr>
        <w:t xml:space="preserve">However, through these investigations of technology and innovation at a closer, </w:t>
      </w:r>
      <w:proofErr w:type="gramStart"/>
      <w:r w:rsidRPr="00E60962">
        <w:rPr>
          <w:rFonts w:ascii="Times New Roman" w:hAnsi="Times New Roman" w:cs="Times New Roman"/>
          <w:sz w:val="24"/>
          <w:szCs w:val="24"/>
        </w:rPr>
        <w:t>microeconomic</w:t>
      </w:r>
      <w:proofErr w:type="gramEnd"/>
      <w:r w:rsidRPr="00E60962">
        <w:rPr>
          <w:rFonts w:ascii="Times New Roman" w:hAnsi="Times New Roman" w:cs="Times New Roman"/>
          <w:sz w:val="24"/>
          <w:szCs w:val="24"/>
        </w:rPr>
        <w:t xml:space="preserve"> level, I have started to question the effectiveness of government to create technology and commercialize into the private sector, as well as the general theories of innovations and entrepreneurship. My experience at the Kauffman Foundation has exposed me to ground-level observations of entrepreneurs and their creation of technologies and innovations, and further confirmed that the current theories and policies have relied too much on a rationalistic, linear model of development. In this sense, I have become increasingly critical about the roles of government and university in relations to entrepreneurship and innovations. </w:t>
      </w:r>
      <w:r w:rsidR="006C46B2" w:rsidRPr="00E60962">
        <w:rPr>
          <w:rFonts w:ascii="Times New Roman" w:hAnsi="Times New Roman" w:cs="Times New Roman"/>
          <w:sz w:val="24"/>
          <w:szCs w:val="24"/>
        </w:rPr>
        <w:t xml:space="preserve">Related </w:t>
      </w:r>
      <w:r w:rsidRPr="00E60962">
        <w:rPr>
          <w:rFonts w:ascii="Times New Roman" w:hAnsi="Times New Roman" w:cs="Times New Roman"/>
          <w:sz w:val="24"/>
          <w:szCs w:val="24"/>
        </w:rPr>
        <w:t xml:space="preserve">findings appear in </w:t>
      </w:r>
      <w:r w:rsidR="007F22BC" w:rsidRPr="00E60962">
        <w:rPr>
          <w:rFonts w:ascii="Times New Roman" w:hAnsi="Times New Roman" w:cs="Times New Roman"/>
          <w:i/>
          <w:sz w:val="24"/>
          <w:szCs w:val="24"/>
        </w:rPr>
        <w:t>Professional Geographer</w:t>
      </w:r>
      <w:r w:rsidR="007F22BC" w:rsidRPr="00E60962">
        <w:rPr>
          <w:rFonts w:ascii="Times New Roman" w:hAnsi="Times New Roman" w:cs="Times New Roman"/>
          <w:sz w:val="24"/>
          <w:szCs w:val="24"/>
        </w:rPr>
        <w:t xml:space="preserve"> (2015), </w:t>
      </w:r>
      <w:r w:rsidRPr="00E60962">
        <w:rPr>
          <w:rFonts w:ascii="Times New Roman" w:hAnsi="Times New Roman" w:cs="Times New Roman"/>
          <w:i/>
          <w:sz w:val="24"/>
          <w:szCs w:val="24"/>
        </w:rPr>
        <w:t>Entrepreneurship and Regional Development</w:t>
      </w:r>
      <w:r w:rsidRPr="00E60962">
        <w:rPr>
          <w:rFonts w:ascii="Times New Roman" w:hAnsi="Times New Roman" w:cs="Times New Roman"/>
          <w:sz w:val="24"/>
          <w:szCs w:val="24"/>
        </w:rPr>
        <w:t xml:space="preserve"> (2016), </w:t>
      </w:r>
      <w:r w:rsidRPr="00E60962">
        <w:rPr>
          <w:rFonts w:ascii="Times New Roman" w:hAnsi="Times New Roman" w:cs="Times New Roman"/>
          <w:i/>
          <w:sz w:val="24"/>
          <w:szCs w:val="24"/>
        </w:rPr>
        <w:t>Growth and Change</w:t>
      </w:r>
      <w:r w:rsidRPr="00E60962">
        <w:rPr>
          <w:rFonts w:ascii="Times New Roman" w:hAnsi="Times New Roman" w:cs="Times New Roman"/>
          <w:sz w:val="24"/>
          <w:szCs w:val="24"/>
        </w:rPr>
        <w:t xml:space="preserve"> (forthcoming), and </w:t>
      </w:r>
      <w:r w:rsidRPr="00E60962">
        <w:rPr>
          <w:rFonts w:ascii="Times New Roman" w:hAnsi="Times New Roman" w:cs="Times New Roman"/>
          <w:i/>
          <w:sz w:val="24"/>
          <w:szCs w:val="24"/>
        </w:rPr>
        <w:t>Entrepreneurship Research Journal</w:t>
      </w:r>
      <w:r w:rsidRPr="00E60962">
        <w:rPr>
          <w:rFonts w:ascii="Times New Roman" w:hAnsi="Times New Roman" w:cs="Times New Roman"/>
          <w:sz w:val="24"/>
          <w:szCs w:val="24"/>
        </w:rPr>
        <w:t xml:space="preserve"> (forthcoming). I am currently discussing the publication of a book manuscript on these topics with an editor of a major university press.</w:t>
      </w:r>
    </w:p>
    <w:p w14:paraId="22DFD6FC" w14:textId="79F5B925" w:rsidR="00804F6E" w:rsidRPr="00E60962" w:rsidRDefault="00804F6E" w:rsidP="001F4219">
      <w:pPr>
        <w:spacing w:after="0" w:line="0" w:lineRule="atLeast"/>
        <w:ind w:firstLine="720"/>
        <w:rPr>
          <w:rFonts w:ascii="Times New Roman" w:hAnsi="Times New Roman" w:cs="Times New Roman"/>
          <w:sz w:val="24"/>
          <w:szCs w:val="24"/>
        </w:rPr>
      </w:pPr>
      <w:r w:rsidRPr="00E60962">
        <w:rPr>
          <w:rFonts w:ascii="Times New Roman" w:hAnsi="Times New Roman" w:cs="Times New Roman"/>
          <w:sz w:val="24"/>
          <w:szCs w:val="24"/>
        </w:rPr>
        <w:t>In my work I place a heavy emphasis on bridging academic research and practice. To that end, I have served as a keynote presenter at conferences by the Council on State Governments, the National Governors Association, and the Urban Policy Advisory Group at Harvard University, and organized conferences that have engaged as many as 50 mayors and 30 state representatives. I regularly receive invitations from mayors and regional technology councils to present my research. Most recently, I have consulted with the cities of Minneapolis, MN; Madison, WI; Norfolk, VA; Cedar Rapids, IA; and Fargo, ND. This translational aspect of my work allows me to pursue two of my career objectives: to contribute to changes that better society, and to use research to inform and educate key policymakers and other key stakeholders.</w:t>
      </w:r>
    </w:p>
    <w:p w14:paraId="00474A02" w14:textId="4774A257" w:rsidR="00804F6E" w:rsidRPr="00E60962" w:rsidRDefault="00804F6E" w:rsidP="001F4219">
      <w:pPr>
        <w:spacing w:after="0" w:line="0" w:lineRule="atLeast"/>
        <w:ind w:firstLine="720"/>
        <w:rPr>
          <w:rFonts w:ascii="Times New Roman" w:hAnsi="Times New Roman" w:cs="Times New Roman"/>
          <w:sz w:val="24"/>
          <w:szCs w:val="24"/>
        </w:rPr>
      </w:pPr>
      <w:r w:rsidRPr="00E60962">
        <w:rPr>
          <w:rFonts w:ascii="Times New Roman" w:hAnsi="Times New Roman" w:cs="Times New Roman"/>
          <w:sz w:val="24"/>
          <w:szCs w:val="24"/>
        </w:rPr>
        <w:t xml:space="preserve">I </w:t>
      </w:r>
      <w:r w:rsidR="006C46B2" w:rsidRPr="00E60962">
        <w:rPr>
          <w:rFonts w:ascii="Times New Roman" w:hAnsi="Times New Roman" w:cs="Times New Roman"/>
          <w:sz w:val="24"/>
          <w:szCs w:val="24"/>
        </w:rPr>
        <w:t xml:space="preserve">have </w:t>
      </w:r>
      <w:r w:rsidRPr="00E60962">
        <w:rPr>
          <w:rFonts w:ascii="Times New Roman" w:hAnsi="Times New Roman" w:cs="Times New Roman"/>
          <w:sz w:val="24"/>
          <w:szCs w:val="24"/>
        </w:rPr>
        <w:t>extend</w:t>
      </w:r>
      <w:r w:rsidR="006C46B2" w:rsidRPr="00E60962">
        <w:rPr>
          <w:rFonts w:ascii="Times New Roman" w:hAnsi="Times New Roman" w:cs="Times New Roman"/>
          <w:sz w:val="24"/>
          <w:szCs w:val="24"/>
        </w:rPr>
        <w:t>ed</w:t>
      </w:r>
      <w:r w:rsidRPr="00E60962">
        <w:rPr>
          <w:rFonts w:ascii="Times New Roman" w:hAnsi="Times New Roman" w:cs="Times New Roman"/>
          <w:sz w:val="24"/>
          <w:szCs w:val="24"/>
        </w:rPr>
        <w:t xml:space="preserve"> these bridging activities to create networks between academic scholars and key stakeholders of entrepreneurship and to facilitate the identification of regional issues and discussion of next steps. For example, when I published </w:t>
      </w:r>
      <w:r w:rsidR="006C46B2" w:rsidRPr="00E60962">
        <w:rPr>
          <w:rFonts w:ascii="Times New Roman" w:hAnsi="Times New Roman" w:cs="Times New Roman"/>
          <w:sz w:val="24"/>
          <w:szCs w:val="24"/>
        </w:rPr>
        <w:t xml:space="preserve">a </w:t>
      </w:r>
      <w:r w:rsidRPr="00E60962">
        <w:rPr>
          <w:rFonts w:ascii="Times New Roman" w:hAnsi="Times New Roman" w:cs="Times New Roman"/>
          <w:sz w:val="24"/>
          <w:szCs w:val="24"/>
        </w:rPr>
        <w:t xml:space="preserve">white paper </w:t>
      </w:r>
      <w:r w:rsidR="006C46B2" w:rsidRPr="00E60962">
        <w:rPr>
          <w:rFonts w:ascii="Times New Roman" w:hAnsi="Times New Roman" w:cs="Times New Roman"/>
          <w:sz w:val="24"/>
          <w:szCs w:val="24"/>
        </w:rPr>
        <w:t xml:space="preserve">on </w:t>
      </w:r>
      <w:r w:rsidR="00E245F9" w:rsidRPr="00E60962">
        <w:rPr>
          <w:rFonts w:ascii="Times New Roman" w:hAnsi="Times New Roman" w:cs="Times New Roman"/>
          <w:sz w:val="24"/>
          <w:szCs w:val="24"/>
        </w:rPr>
        <w:t>the connectivity in local entrepreneurship ecosystem</w:t>
      </w:r>
      <w:r w:rsidR="006C46B2" w:rsidRPr="00E60962">
        <w:rPr>
          <w:rFonts w:ascii="Times New Roman" w:hAnsi="Times New Roman" w:cs="Times New Roman"/>
          <w:sz w:val="24"/>
          <w:szCs w:val="24"/>
        </w:rPr>
        <w:t xml:space="preserve"> </w:t>
      </w:r>
      <w:r w:rsidRPr="00E60962">
        <w:rPr>
          <w:rFonts w:ascii="Times New Roman" w:hAnsi="Times New Roman" w:cs="Times New Roman"/>
          <w:sz w:val="24"/>
          <w:szCs w:val="24"/>
        </w:rPr>
        <w:t xml:space="preserve">in September 2014, I co-organized a launch event with IT Entrepreneur Network (ITEN) and Washington University in St. Louis by bringing in key leaders </w:t>
      </w:r>
      <w:r w:rsidRPr="00E60962">
        <w:rPr>
          <w:rFonts w:ascii="Times New Roman" w:hAnsi="Times New Roman" w:cs="Times New Roman"/>
          <w:sz w:val="24"/>
          <w:szCs w:val="24"/>
        </w:rPr>
        <w:lastRenderedPageBreak/>
        <w:t xml:space="preserve">from local support organizations. Based on that experience, ITEN and the Cambridge Innovation Center in St. Louis invited me to organize another launch event in October 2015 to discuss inclusion issues for women and minority entrepreneurs. This paper, co-authored with associate professors of business schools at the University of Massachusetts and University of North Carolina, is now </w:t>
      </w:r>
      <w:r w:rsidR="006C46B2" w:rsidRPr="00E60962">
        <w:rPr>
          <w:rFonts w:ascii="Times New Roman" w:hAnsi="Times New Roman" w:cs="Times New Roman"/>
          <w:sz w:val="24"/>
          <w:szCs w:val="24"/>
        </w:rPr>
        <w:t xml:space="preserve">under revision </w:t>
      </w:r>
      <w:r w:rsidRPr="00E60962">
        <w:rPr>
          <w:rFonts w:ascii="Times New Roman" w:hAnsi="Times New Roman" w:cs="Times New Roman"/>
          <w:sz w:val="24"/>
          <w:szCs w:val="24"/>
        </w:rPr>
        <w:t xml:space="preserve">and </w:t>
      </w:r>
      <w:r w:rsidR="006C46B2" w:rsidRPr="00E60962">
        <w:rPr>
          <w:rFonts w:ascii="Times New Roman" w:hAnsi="Times New Roman" w:cs="Times New Roman"/>
          <w:sz w:val="24"/>
          <w:szCs w:val="24"/>
        </w:rPr>
        <w:t xml:space="preserve">resubmission </w:t>
      </w:r>
      <w:r w:rsidRPr="00E60962">
        <w:rPr>
          <w:rFonts w:ascii="Times New Roman" w:hAnsi="Times New Roman" w:cs="Times New Roman"/>
          <w:sz w:val="24"/>
          <w:szCs w:val="24"/>
        </w:rPr>
        <w:t xml:space="preserve">with </w:t>
      </w:r>
      <w:r w:rsidRPr="00E60962">
        <w:rPr>
          <w:rFonts w:ascii="Times New Roman" w:hAnsi="Times New Roman" w:cs="Times New Roman"/>
          <w:i/>
          <w:sz w:val="24"/>
          <w:szCs w:val="24"/>
        </w:rPr>
        <w:t>Small Business Economics</w:t>
      </w:r>
      <w:r w:rsidRPr="00E60962">
        <w:rPr>
          <w:rFonts w:ascii="Times New Roman" w:hAnsi="Times New Roman" w:cs="Times New Roman"/>
          <w:sz w:val="24"/>
          <w:szCs w:val="24"/>
        </w:rPr>
        <w:t xml:space="preserve">. Similarly, when I co-authored a paper about high-growth firms with an associate professor at Indiana University, we co-organized a launch event in September 2015 with </w:t>
      </w:r>
      <w:r w:rsidR="006C46B2" w:rsidRPr="00E60962">
        <w:rPr>
          <w:rFonts w:ascii="Times New Roman" w:hAnsi="Times New Roman" w:cs="Times New Roman"/>
          <w:sz w:val="24"/>
          <w:szCs w:val="24"/>
        </w:rPr>
        <w:t xml:space="preserve">the </w:t>
      </w:r>
      <w:r w:rsidRPr="00E60962">
        <w:rPr>
          <w:rFonts w:ascii="Times New Roman" w:hAnsi="Times New Roman" w:cs="Times New Roman"/>
          <w:sz w:val="24"/>
          <w:szCs w:val="24"/>
        </w:rPr>
        <w:t xml:space="preserve">Indy Chamber of Commerce and </w:t>
      </w:r>
      <w:proofErr w:type="spellStart"/>
      <w:r w:rsidRPr="00E60962">
        <w:rPr>
          <w:rFonts w:ascii="Times New Roman" w:hAnsi="Times New Roman" w:cs="Times New Roman"/>
          <w:sz w:val="24"/>
          <w:szCs w:val="24"/>
        </w:rPr>
        <w:t>SpeakEasy</w:t>
      </w:r>
      <w:proofErr w:type="spellEnd"/>
      <w:r w:rsidRPr="00E60962">
        <w:rPr>
          <w:rFonts w:ascii="Times New Roman" w:hAnsi="Times New Roman" w:cs="Times New Roman"/>
          <w:sz w:val="24"/>
          <w:szCs w:val="24"/>
        </w:rPr>
        <w:t>, a local co-working space.</w:t>
      </w:r>
    </w:p>
    <w:p w14:paraId="49EED4A4" w14:textId="616FB88C" w:rsidR="00BA271C" w:rsidRPr="00E60962" w:rsidRDefault="00804F6E" w:rsidP="001F4219">
      <w:pPr>
        <w:spacing w:after="0" w:line="0" w:lineRule="atLeast"/>
        <w:ind w:firstLine="720"/>
        <w:rPr>
          <w:rFonts w:ascii="Times New Roman" w:hAnsi="Times New Roman" w:cs="Times New Roman"/>
          <w:sz w:val="24"/>
          <w:szCs w:val="24"/>
        </w:rPr>
      </w:pPr>
      <w:r w:rsidRPr="00E60962">
        <w:rPr>
          <w:rFonts w:ascii="Times New Roman" w:hAnsi="Times New Roman" w:cs="Times New Roman"/>
          <w:sz w:val="24"/>
          <w:szCs w:val="24"/>
        </w:rPr>
        <w:t xml:space="preserve">I consider myself highly interdisciplinary and have collaborated with scholars from a range of disciplinary backgrounds. Of </w:t>
      </w:r>
      <w:r w:rsidR="00DB638E" w:rsidRPr="00E60962">
        <w:rPr>
          <w:rFonts w:ascii="Times New Roman" w:hAnsi="Times New Roman" w:cs="Times New Roman"/>
          <w:sz w:val="24"/>
          <w:szCs w:val="24"/>
        </w:rPr>
        <w:t>my sixteen p</w:t>
      </w:r>
      <w:r w:rsidRPr="00E60962">
        <w:rPr>
          <w:rFonts w:ascii="Times New Roman" w:hAnsi="Times New Roman" w:cs="Times New Roman"/>
          <w:sz w:val="24"/>
          <w:szCs w:val="24"/>
        </w:rPr>
        <w:t xml:space="preserve">eer-review journal publications, </w:t>
      </w:r>
      <w:r w:rsidR="004D4A0B" w:rsidRPr="00E60962">
        <w:rPr>
          <w:rFonts w:ascii="Times New Roman" w:hAnsi="Times New Roman" w:cs="Times New Roman"/>
          <w:sz w:val="24"/>
          <w:szCs w:val="24"/>
        </w:rPr>
        <w:t>I</w:t>
      </w:r>
      <w:r w:rsidR="006C46B2" w:rsidRPr="00E60962">
        <w:rPr>
          <w:rFonts w:ascii="Times New Roman" w:hAnsi="Times New Roman" w:cs="Times New Roman"/>
          <w:sz w:val="24"/>
          <w:szCs w:val="24"/>
        </w:rPr>
        <w:t xml:space="preserve"> have</w:t>
      </w:r>
      <w:r w:rsidR="004D4A0B" w:rsidRPr="00E60962">
        <w:rPr>
          <w:rFonts w:ascii="Times New Roman" w:hAnsi="Times New Roman" w:cs="Times New Roman"/>
          <w:sz w:val="24"/>
          <w:szCs w:val="24"/>
        </w:rPr>
        <w:t xml:space="preserve"> co-authored </w:t>
      </w:r>
      <w:r w:rsidR="006C46B2" w:rsidRPr="00E60962">
        <w:rPr>
          <w:rFonts w:ascii="Times New Roman" w:hAnsi="Times New Roman" w:cs="Times New Roman"/>
          <w:sz w:val="24"/>
          <w:szCs w:val="24"/>
        </w:rPr>
        <w:t xml:space="preserve">half </w:t>
      </w:r>
      <w:r w:rsidR="008E6D90" w:rsidRPr="00E60962">
        <w:rPr>
          <w:rFonts w:ascii="Times New Roman" w:hAnsi="Times New Roman" w:cs="Times New Roman"/>
          <w:sz w:val="24"/>
          <w:szCs w:val="24"/>
        </w:rPr>
        <w:t xml:space="preserve">of them </w:t>
      </w:r>
      <w:r w:rsidRPr="00E60962">
        <w:rPr>
          <w:rFonts w:ascii="Times New Roman" w:hAnsi="Times New Roman" w:cs="Times New Roman"/>
          <w:sz w:val="24"/>
          <w:szCs w:val="24"/>
        </w:rPr>
        <w:t xml:space="preserve">with </w:t>
      </w:r>
      <w:r w:rsidR="001F4219" w:rsidRPr="00E60962">
        <w:rPr>
          <w:rFonts w:ascii="Times New Roman" w:hAnsi="Times New Roman" w:cs="Times New Roman"/>
          <w:sz w:val="24"/>
          <w:szCs w:val="24"/>
        </w:rPr>
        <w:t>geographers, political scientists, e</w:t>
      </w:r>
      <w:r w:rsidRPr="00E60962">
        <w:rPr>
          <w:rFonts w:ascii="Times New Roman" w:hAnsi="Times New Roman" w:cs="Times New Roman"/>
          <w:sz w:val="24"/>
          <w:szCs w:val="24"/>
        </w:rPr>
        <w:t xml:space="preserve">conomists, historians, </w:t>
      </w:r>
      <w:r w:rsidR="001F4219" w:rsidRPr="00E60962">
        <w:rPr>
          <w:rFonts w:ascii="Times New Roman" w:hAnsi="Times New Roman" w:cs="Times New Roman"/>
          <w:sz w:val="24"/>
          <w:szCs w:val="24"/>
        </w:rPr>
        <w:t>socio</w:t>
      </w:r>
      <w:r w:rsidRPr="00E60962">
        <w:rPr>
          <w:rFonts w:ascii="Times New Roman" w:hAnsi="Times New Roman" w:cs="Times New Roman"/>
          <w:sz w:val="24"/>
          <w:szCs w:val="24"/>
        </w:rPr>
        <w:t>logists</w:t>
      </w:r>
      <w:r w:rsidR="001F4219" w:rsidRPr="00E60962">
        <w:rPr>
          <w:rFonts w:ascii="Times New Roman" w:hAnsi="Times New Roman" w:cs="Times New Roman"/>
          <w:sz w:val="24"/>
          <w:szCs w:val="24"/>
        </w:rPr>
        <w:t>, and business scholars</w:t>
      </w:r>
      <w:r w:rsidRPr="00E60962">
        <w:rPr>
          <w:rFonts w:ascii="Times New Roman" w:hAnsi="Times New Roman" w:cs="Times New Roman"/>
          <w:sz w:val="24"/>
          <w:szCs w:val="24"/>
        </w:rPr>
        <w:t>.</w:t>
      </w:r>
      <w:r w:rsidR="001F4219" w:rsidRPr="00E60962">
        <w:rPr>
          <w:rFonts w:ascii="Times New Roman" w:hAnsi="Times New Roman" w:cs="Times New Roman"/>
          <w:sz w:val="24"/>
          <w:szCs w:val="24"/>
        </w:rPr>
        <w:t xml:space="preserve"> </w:t>
      </w:r>
      <w:r w:rsidRPr="00E60962">
        <w:rPr>
          <w:rFonts w:ascii="Times New Roman" w:hAnsi="Times New Roman" w:cs="Times New Roman"/>
          <w:sz w:val="24"/>
          <w:szCs w:val="24"/>
        </w:rPr>
        <w:t>While the paths of interdisciplinary collaboration can be long and steep, I have cultivated opportunities to work with open-minded colleagues and firmly believe that interdisciplinary collaboration brings with it new ideas, approaches, theories, and even paradigms.</w:t>
      </w:r>
    </w:p>
    <w:p w14:paraId="6A606DF8" w14:textId="77777777" w:rsidR="0068305D" w:rsidRPr="00E60962" w:rsidRDefault="0068305D" w:rsidP="00EF23B2">
      <w:pPr>
        <w:spacing w:after="0" w:line="0" w:lineRule="atLeast"/>
        <w:rPr>
          <w:rFonts w:ascii="Times New Roman" w:hAnsi="Times New Roman" w:cs="Times New Roman"/>
          <w:sz w:val="24"/>
          <w:szCs w:val="24"/>
        </w:rPr>
      </w:pPr>
    </w:p>
    <w:p w14:paraId="1067BBE2" w14:textId="77777777" w:rsidR="0068305D" w:rsidRPr="00E60962" w:rsidRDefault="001F4219" w:rsidP="00EF23B2">
      <w:pPr>
        <w:spacing w:after="0" w:line="0" w:lineRule="atLeast"/>
        <w:rPr>
          <w:rFonts w:ascii="Times New Roman" w:hAnsi="Times New Roman" w:cs="Times New Roman"/>
          <w:b/>
          <w:sz w:val="24"/>
          <w:szCs w:val="24"/>
        </w:rPr>
      </w:pPr>
      <w:r w:rsidRPr="00E60962">
        <w:rPr>
          <w:rFonts w:ascii="Times New Roman" w:hAnsi="Times New Roman" w:cs="Times New Roman"/>
          <w:b/>
          <w:sz w:val="24"/>
          <w:szCs w:val="24"/>
        </w:rPr>
        <w:t>Future Research</w:t>
      </w:r>
    </w:p>
    <w:p w14:paraId="769F7915" w14:textId="0F762FAE" w:rsidR="0055548F" w:rsidRPr="00E60962" w:rsidRDefault="00266DD4" w:rsidP="00EF23B2">
      <w:pPr>
        <w:spacing w:after="0" w:line="0" w:lineRule="atLeast"/>
        <w:rPr>
          <w:rFonts w:ascii="Times New Roman" w:hAnsi="Times New Roman" w:cs="Times New Roman"/>
          <w:sz w:val="24"/>
          <w:szCs w:val="24"/>
        </w:rPr>
      </w:pPr>
      <w:r w:rsidRPr="00E60962">
        <w:rPr>
          <w:rFonts w:ascii="Times New Roman" w:hAnsi="Times New Roman" w:cs="Times New Roman"/>
          <w:sz w:val="24"/>
          <w:szCs w:val="24"/>
        </w:rPr>
        <w:t xml:space="preserve">I plan to expand my research portfolio in two </w:t>
      </w:r>
      <w:r w:rsidR="006A5414" w:rsidRPr="00E60962">
        <w:rPr>
          <w:rFonts w:ascii="Times New Roman" w:hAnsi="Times New Roman" w:cs="Times New Roman"/>
          <w:sz w:val="24"/>
          <w:szCs w:val="24"/>
        </w:rPr>
        <w:t xml:space="preserve">major </w:t>
      </w:r>
      <w:r w:rsidRPr="00E60962">
        <w:rPr>
          <w:rFonts w:ascii="Times New Roman" w:hAnsi="Times New Roman" w:cs="Times New Roman"/>
          <w:sz w:val="24"/>
          <w:szCs w:val="24"/>
        </w:rPr>
        <w:t xml:space="preserve">directions. First, I </w:t>
      </w:r>
      <w:r w:rsidR="00CF793B" w:rsidRPr="00E60962">
        <w:rPr>
          <w:rFonts w:ascii="Times New Roman" w:hAnsi="Times New Roman" w:cs="Times New Roman"/>
          <w:sz w:val="24"/>
          <w:szCs w:val="24"/>
        </w:rPr>
        <w:t xml:space="preserve">am </w:t>
      </w:r>
      <w:r w:rsidRPr="00E60962">
        <w:rPr>
          <w:rFonts w:ascii="Times New Roman" w:hAnsi="Times New Roman" w:cs="Times New Roman"/>
          <w:sz w:val="24"/>
          <w:szCs w:val="24"/>
        </w:rPr>
        <w:t>extend</w:t>
      </w:r>
      <w:r w:rsidR="00CF793B" w:rsidRPr="00E60962">
        <w:rPr>
          <w:rFonts w:ascii="Times New Roman" w:hAnsi="Times New Roman" w:cs="Times New Roman"/>
          <w:sz w:val="24"/>
          <w:szCs w:val="24"/>
        </w:rPr>
        <w:t>ing</w:t>
      </w:r>
      <w:r w:rsidRPr="00E60962">
        <w:rPr>
          <w:rFonts w:ascii="Times New Roman" w:hAnsi="Times New Roman" w:cs="Times New Roman"/>
          <w:sz w:val="24"/>
          <w:szCs w:val="24"/>
        </w:rPr>
        <w:t xml:space="preserve"> the region-based entrepreneurship research to understand the evolution of local ecosystems over time. The literature is </w:t>
      </w:r>
      <w:r w:rsidR="006823C2" w:rsidRPr="00E60962">
        <w:rPr>
          <w:rFonts w:ascii="Times New Roman" w:hAnsi="Times New Roman" w:cs="Times New Roman"/>
          <w:sz w:val="24"/>
          <w:szCs w:val="24"/>
        </w:rPr>
        <w:t>mostly based on case studies of short time frame</w:t>
      </w:r>
      <w:r w:rsidR="00CF793B" w:rsidRPr="00E60962">
        <w:rPr>
          <w:rFonts w:ascii="Times New Roman" w:hAnsi="Times New Roman" w:cs="Times New Roman"/>
          <w:sz w:val="24"/>
          <w:szCs w:val="24"/>
        </w:rPr>
        <w:t>s</w:t>
      </w:r>
      <w:r w:rsidR="006823C2" w:rsidRPr="00E60962">
        <w:rPr>
          <w:rFonts w:ascii="Times New Roman" w:hAnsi="Times New Roman" w:cs="Times New Roman"/>
          <w:sz w:val="24"/>
          <w:szCs w:val="24"/>
        </w:rPr>
        <w:t xml:space="preserve"> and </w:t>
      </w:r>
      <w:r w:rsidR="006A5414" w:rsidRPr="00E60962">
        <w:rPr>
          <w:rFonts w:ascii="Times New Roman" w:hAnsi="Times New Roman" w:cs="Times New Roman"/>
          <w:sz w:val="24"/>
          <w:szCs w:val="24"/>
        </w:rPr>
        <w:t xml:space="preserve">lacks </w:t>
      </w:r>
      <w:r w:rsidR="00CF793B" w:rsidRPr="00E60962">
        <w:rPr>
          <w:rFonts w:ascii="Times New Roman" w:hAnsi="Times New Roman" w:cs="Times New Roman"/>
          <w:sz w:val="24"/>
          <w:szCs w:val="24"/>
        </w:rPr>
        <w:t xml:space="preserve">an </w:t>
      </w:r>
      <w:r w:rsidR="006823C2" w:rsidRPr="00E60962">
        <w:rPr>
          <w:rFonts w:ascii="Times New Roman" w:hAnsi="Times New Roman" w:cs="Times New Roman"/>
          <w:sz w:val="24"/>
          <w:szCs w:val="24"/>
        </w:rPr>
        <w:t>evolutionary perspective. W</w:t>
      </w:r>
      <w:r w:rsidRPr="00E60962">
        <w:rPr>
          <w:rFonts w:ascii="Times New Roman" w:hAnsi="Times New Roman" w:cs="Times New Roman"/>
          <w:sz w:val="24"/>
          <w:szCs w:val="24"/>
        </w:rPr>
        <w:t>e only know that it t</w:t>
      </w:r>
      <w:r w:rsidR="006A5414" w:rsidRPr="00E60962">
        <w:rPr>
          <w:rFonts w:ascii="Times New Roman" w:hAnsi="Times New Roman" w:cs="Times New Roman"/>
          <w:sz w:val="24"/>
          <w:szCs w:val="24"/>
        </w:rPr>
        <w:t>ook</w:t>
      </w:r>
      <w:r w:rsidRPr="00E60962">
        <w:rPr>
          <w:rFonts w:ascii="Times New Roman" w:hAnsi="Times New Roman" w:cs="Times New Roman"/>
          <w:sz w:val="24"/>
          <w:szCs w:val="24"/>
        </w:rPr>
        <w:t xml:space="preserve"> at least </w:t>
      </w:r>
      <w:r w:rsidR="006823C2" w:rsidRPr="00E60962">
        <w:rPr>
          <w:rFonts w:ascii="Times New Roman" w:hAnsi="Times New Roman" w:cs="Times New Roman"/>
          <w:sz w:val="24"/>
          <w:szCs w:val="24"/>
        </w:rPr>
        <w:t xml:space="preserve">two to three </w:t>
      </w:r>
      <w:r w:rsidRPr="00E60962">
        <w:rPr>
          <w:rFonts w:ascii="Times New Roman" w:hAnsi="Times New Roman" w:cs="Times New Roman"/>
          <w:sz w:val="24"/>
          <w:szCs w:val="24"/>
        </w:rPr>
        <w:t>decades to develop a well</w:t>
      </w:r>
      <w:r w:rsidR="008D4946" w:rsidRPr="00E60962">
        <w:rPr>
          <w:rFonts w:ascii="Times New Roman" w:hAnsi="Times New Roman" w:cs="Times New Roman"/>
          <w:sz w:val="24"/>
          <w:szCs w:val="24"/>
        </w:rPr>
        <w:t>-</w:t>
      </w:r>
      <w:r w:rsidRPr="00E60962">
        <w:rPr>
          <w:rFonts w:ascii="Times New Roman" w:hAnsi="Times New Roman" w:cs="Times New Roman"/>
          <w:sz w:val="24"/>
          <w:szCs w:val="24"/>
        </w:rPr>
        <w:t xml:space="preserve">functioning system, such as in the Silicon Valley and </w:t>
      </w:r>
      <w:r w:rsidR="00CF793B" w:rsidRPr="00E60962">
        <w:rPr>
          <w:rFonts w:ascii="Times New Roman" w:hAnsi="Times New Roman" w:cs="Times New Roman"/>
          <w:sz w:val="24"/>
          <w:szCs w:val="24"/>
        </w:rPr>
        <w:t xml:space="preserve">the </w:t>
      </w:r>
      <w:r w:rsidRPr="00E60962">
        <w:rPr>
          <w:rFonts w:ascii="Times New Roman" w:hAnsi="Times New Roman" w:cs="Times New Roman"/>
          <w:sz w:val="24"/>
          <w:szCs w:val="24"/>
        </w:rPr>
        <w:t xml:space="preserve">Research Triangle in North Carolina. At the same time, </w:t>
      </w:r>
      <w:r w:rsidR="0055548F" w:rsidRPr="00E60962">
        <w:rPr>
          <w:rFonts w:ascii="Times New Roman" w:hAnsi="Times New Roman" w:cs="Times New Roman"/>
          <w:sz w:val="24"/>
          <w:szCs w:val="24"/>
        </w:rPr>
        <w:t>I have observed that vibrant entrepreneurship communities can emerge in formerly non-entrepreneurial places such as Kansas City</w:t>
      </w:r>
      <w:r w:rsidR="00CF793B" w:rsidRPr="00E60962">
        <w:rPr>
          <w:rFonts w:ascii="Times New Roman" w:hAnsi="Times New Roman" w:cs="Times New Roman"/>
          <w:sz w:val="24"/>
          <w:szCs w:val="24"/>
        </w:rPr>
        <w:t xml:space="preserve">, </w:t>
      </w:r>
      <w:r w:rsidR="0055548F" w:rsidRPr="00E60962">
        <w:rPr>
          <w:rFonts w:ascii="Times New Roman" w:hAnsi="Times New Roman" w:cs="Times New Roman"/>
          <w:sz w:val="24"/>
          <w:szCs w:val="24"/>
        </w:rPr>
        <w:t>St. Louis</w:t>
      </w:r>
      <w:r w:rsidR="00CF793B" w:rsidRPr="00E60962">
        <w:rPr>
          <w:rFonts w:ascii="Times New Roman" w:hAnsi="Times New Roman" w:cs="Times New Roman"/>
          <w:sz w:val="24"/>
          <w:szCs w:val="24"/>
        </w:rPr>
        <w:t>,</w:t>
      </w:r>
      <w:r w:rsidR="0055548F" w:rsidRPr="00E60962">
        <w:rPr>
          <w:rFonts w:ascii="Times New Roman" w:hAnsi="Times New Roman" w:cs="Times New Roman"/>
          <w:sz w:val="24"/>
          <w:szCs w:val="24"/>
        </w:rPr>
        <w:t xml:space="preserve"> Indianapolis</w:t>
      </w:r>
      <w:r w:rsidR="00CF793B" w:rsidRPr="00E60962">
        <w:rPr>
          <w:rFonts w:ascii="Times New Roman" w:hAnsi="Times New Roman" w:cs="Times New Roman"/>
          <w:sz w:val="24"/>
          <w:szCs w:val="24"/>
        </w:rPr>
        <w:t>,</w:t>
      </w:r>
      <w:r w:rsidR="0055548F" w:rsidRPr="00E60962">
        <w:rPr>
          <w:rFonts w:ascii="Times New Roman" w:hAnsi="Times New Roman" w:cs="Times New Roman"/>
          <w:sz w:val="24"/>
          <w:szCs w:val="24"/>
        </w:rPr>
        <w:t xml:space="preserve"> and Atlanta with</w:t>
      </w:r>
      <w:r w:rsidR="00CF793B" w:rsidRPr="00E60962">
        <w:rPr>
          <w:rFonts w:ascii="Times New Roman" w:hAnsi="Times New Roman" w:cs="Times New Roman"/>
          <w:sz w:val="24"/>
          <w:szCs w:val="24"/>
        </w:rPr>
        <w:t>in</w:t>
      </w:r>
      <w:r w:rsidR="0055548F" w:rsidRPr="00E60962">
        <w:rPr>
          <w:rFonts w:ascii="Times New Roman" w:hAnsi="Times New Roman" w:cs="Times New Roman"/>
          <w:sz w:val="24"/>
          <w:szCs w:val="24"/>
        </w:rPr>
        <w:t xml:space="preserve"> a matter of a few years. </w:t>
      </w:r>
      <w:r w:rsidR="00CF793B" w:rsidRPr="00E60962">
        <w:rPr>
          <w:rFonts w:ascii="Times New Roman" w:hAnsi="Times New Roman" w:cs="Times New Roman"/>
          <w:sz w:val="24"/>
          <w:szCs w:val="24"/>
        </w:rPr>
        <w:t xml:space="preserve">Such developments </w:t>
      </w:r>
      <w:r w:rsidR="006A5414" w:rsidRPr="00E60962">
        <w:rPr>
          <w:rFonts w:ascii="Times New Roman" w:hAnsi="Times New Roman" w:cs="Times New Roman"/>
          <w:sz w:val="24"/>
          <w:szCs w:val="24"/>
        </w:rPr>
        <w:t xml:space="preserve">can change the perception and regional culture around entrepreneurship, such as supports and entrepreneurship as </w:t>
      </w:r>
      <w:r w:rsidR="00CF793B" w:rsidRPr="00E60962">
        <w:rPr>
          <w:rFonts w:ascii="Times New Roman" w:hAnsi="Times New Roman" w:cs="Times New Roman"/>
          <w:sz w:val="24"/>
          <w:szCs w:val="24"/>
        </w:rPr>
        <w:t xml:space="preserve">a </w:t>
      </w:r>
      <w:r w:rsidR="006A5414" w:rsidRPr="00E60962">
        <w:rPr>
          <w:rFonts w:ascii="Times New Roman" w:hAnsi="Times New Roman" w:cs="Times New Roman"/>
          <w:sz w:val="24"/>
          <w:szCs w:val="24"/>
        </w:rPr>
        <w:t>caree</w:t>
      </w:r>
      <w:r w:rsidR="00CF793B" w:rsidRPr="00E60962">
        <w:rPr>
          <w:rFonts w:ascii="Times New Roman" w:hAnsi="Times New Roman" w:cs="Times New Roman"/>
          <w:sz w:val="24"/>
          <w:szCs w:val="24"/>
        </w:rPr>
        <w:t>r trajectory</w:t>
      </w:r>
      <w:r w:rsidR="006A5414" w:rsidRPr="00E60962">
        <w:rPr>
          <w:rFonts w:ascii="Times New Roman" w:hAnsi="Times New Roman" w:cs="Times New Roman"/>
          <w:sz w:val="24"/>
          <w:szCs w:val="24"/>
        </w:rPr>
        <w:t>. In the meantime</w:t>
      </w:r>
      <w:r w:rsidR="0055548F" w:rsidRPr="00E60962">
        <w:rPr>
          <w:rFonts w:ascii="Times New Roman" w:hAnsi="Times New Roman" w:cs="Times New Roman"/>
          <w:sz w:val="24"/>
          <w:szCs w:val="24"/>
        </w:rPr>
        <w:t xml:space="preserve">, </w:t>
      </w:r>
      <w:r w:rsidR="006823C2" w:rsidRPr="00E60962">
        <w:rPr>
          <w:rFonts w:ascii="Times New Roman" w:hAnsi="Times New Roman" w:cs="Times New Roman"/>
          <w:sz w:val="24"/>
          <w:szCs w:val="24"/>
        </w:rPr>
        <w:t xml:space="preserve">the emergence of such communities starts to require </w:t>
      </w:r>
      <w:r w:rsidR="0055548F" w:rsidRPr="00E60962">
        <w:rPr>
          <w:rFonts w:ascii="Times New Roman" w:hAnsi="Times New Roman" w:cs="Times New Roman"/>
          <w:sz w:val="24"/>
          <w:szCs w:val="24"/>
        </w:rPr>
        <w:t xml:space="preserve">a completely different set of coordination at the local level, involving entrepreneurship support organizations, the public sector, and philanthropic foundations. Moreover, entrepreneurship communities </w:t>
      </w:r>
      <w:r w:rsidR="00CF793B" w:rsidRPr="00E60962">
        <w:rPr>
          <w:rFonts w:ascii="Times New Roman" w:hAnsi="Times New Roman" w:cs="Times New Roman"/>
          <w:sz w:val="24"/>
          <w:szCs w:val="24"/>
        </w:rPr>
        <w:t xml:space="preserve">tend to </w:t>
      </w:r>
      <w:r w:rsidR="0055548F" w:rsidRPr="00E60962">
        <w:rPr>
          <w:rFonts w:ascii="Times New Roman" w:hAnsi="Times New Roman" w:cs="Times New Roman"/>
          <w:sz w:val="24"/>
          <w:szCs w:val="24"/>
        </w:rPr>
        <w:t xml:space="preserve">evolve around </w:t>
      </w:r>
      <w:r w:rsidR="00CF793B" w:rsidRPr="00E60962">
        <w:rPr>
          <w:rFonts w:ascii="Times New Roman" w:hAnsi="Times New Roman" w:cs="Times New Roman"/>
          <w:sz w:val="24"/>
          <w:szCs w:val="24"/>
        </w:rPr>
        <w:t xml:space="preserve">a </w:t>
      </w:r>
      <w:r w:rsidR="0055548F" w:rsidRPr="00E60962">
        <w:rPr>
          <w:rFonts w:ascii="Times New Roman" w:hAnsi="Times New Roman" w:cs="Times New Roman"/>
          <w:sz w:val="24"/>
          <w:szCs w:val="24"/>
        </w:rPr>
        <w:t>specific demograph</w:t>
      </w:r>
      <w:r w:rsidR="00CF793B" w:rsidRPr="00E60962">
        <w:rPr>
          <w:rFonts w:ascii="Times New Roman" w:hAnsi="Times New Roman" w:cs="Times New Roman"/>
          <w:sz w:val="24"/>
          <w:szCs w:val="24"/>
        </w:rPr>
        <w:t>ic group</w:t>
      </w:r>
      <w:r w:rsidR="0055548F" w:rsidRPr="00E60962">
        <w:rPr>
          <w:rFonts w:ascii="Times New Roman" w:hAnsi="Times New Roman" w:cs="Times New Roman"/>
          <w:sz w:val="24"/>
          <w:szCs w:val="24"/>
        </w:rPr>
        <w:t>, namely, Caucasian males in the information technology sectors.</w:t>
      </w:r>
      <w:r w:rsidR="006823C2" w:rsidRPr="00E60962">
        <w:rPr>
          <w:rFonts w:ascii="Times New Roman" w:hAnsi="Times New Roman" w:cs="Times New Roman"/>
          <w:sz w:val="24"/>
          <w:szCs w:val="24"/>
        </w:rPr>
        <w:t xml:space="preserve"> </w:t>
      </w:r>
      <w:r w:rsidR="00141BBA" w:rsidRPr="00E60962">
        <w:rPr>
          <w:rFonts w:ascii="Times New Roman" w:hAnsi="Times New Roman" w:cs="Times New Roman"/>
          <w:sz w:val="24"/>
          <w:szCs w:val="24"/>
        </w:rPr>
        <w:t>My plan to investigate the reasons for such homogeneity, barriers</w:t>
      </w:r>
      <w:r w:rsidR="00CF793B" w:rsidRPr="00E60962">
        <w:rPr>
          <w:rFonts w:ascii="Times New Roman" w:hAnsi="Times New Roman" w:cs="Times New Roman"/>
          <w:sz w:val="24"/>
          <w:szCs w:val="24"/>
        </w:rPr>
        <w:t xml:space="preserve"> to participation</w:t>
      </w:r>
      <w:r w:rsidR="00141BBA" w:rsidRPr="00E60962">
        <w:rPr>
          <w:rFonts w:ascii="Times New Roman" w:hAnsi="Times New Roman" w:cs="Times New Roman"/>
          <w:sz w:val="24"/>
          <w:szCs w:val="24"/>
        </w:rPr>
        <w:t xml:space="preserve">, and methods to </w:t>
      </w:r>
      <w:r w:rsidR="00CF793B" w:rsidRPr="00E60962">
        <w:rPr>
          <w:rFonts w:ascii="Times New Roman" w:hAnsi="Times New Roman" w:cs="Times New Roman"/>
          <w:sz w:val="24"/>
          <w:szCs w:val="24"/>
        </w:rPr>
        <w:t>include other demographic groups</w:t>
      </w:r>
      <w:r w:rsidR="00141BBA" w:rsidRPr="00E60962">
        <w:rPr>
          <w:rFonts w:ascii="Times New Roman" w:hAnsi="Times New Roman" w:cs="Times New Roman"/>
          <w:sz w:val="24"/>
          <w:szCs w:val="24"/>
        </w:rPr>
        <w:t>.</w:t>
      </w:r>
    </w:p>
    <w:p w14:paraId="5EF50C5E" w14:textId="011A8FC0" w:rsidR="0055548F" w:rsidRPr="00E60962" w:rsidRDefault="0055548F" w:rsidP="00EF23B2">
      <w:pPr>
        <w:spacing w:after="0" w:line="0" w:lineRule="atLeast"/>
        <w:rPr>
          <w:rFonts w:ascii="Times New Roman" w:hAnsi="Times New Roman" w:cs="Times New Roman"/>
          <w:sz w:val="24"/>
          <w:szCs w:val="24"/>
        </w:rPr>
      </w:pPr>
      <w:r w:rsidRPr="00E60962">
        <w:rPr>
          <w:rFonts w:ascii="Times New Roman" w:hAnsi="Times New Roman" w:cs="Times New Roman"/>
          <w:sz w:val="24"/>
          <w:szCs w:val="24"/>
        </w:rPr>
        <w:tab/>
        <w:t xml:space="preserve">Second, in </w:t>
      </w:r>
      <w:r w:rsidR="00CF793B" w:rsidRPr="00E60962">
        <w:rPr>
          <w:rFonts w:ascii="Times New Roman" w:hAnsi="Times New Roman" w:cs="Times New Roman"/>
          <w:sz w:val="24"/>
          <w:szCs w:val="24"/>
        </w:rPr>
        <w:t xml:space="preserve">the </w:t>
      </w:r>
      <w:r w:rsidRPr="00E60962">
        <w:rPr>
          <w:rFonts w:ascii="Times New Roman" w:hAnsi="Times New Roman" w:cs="Times New Roman"/>
          <w:sz w:val="24"/>
          <w:szCs w:val="24"/>
        </w:rPr>
        <w:t xml:space="preserve">longer term, </w:t>
      </w:r>
      <w:r w:rsidR="006823C2" w:rsidRPr="00E60962">
        <w:rPr>
          <w:rFonts w:ascii="Times New Roman" w:hAnsi="Times New Roman" w:cs="Times New Roman"/>
          <w:sz w:val="24"/>
          <w:szCs w:val="24"/>
        </w:rPr>
        <w:t>I would like to examine how entrepreneurship play</w:t>
      </w:r>
      <w:r w:rsidR="00CF793B" w:rsidRPr="00E60962">
        <w:rPr>
          <w:rFonts w:ascii="Times New Roman" w:hAnsi="Times New Roman" w:cs="Times New Roman"/>
          <w:sz w:val="24"/>
          <w:szCs w:val="24"/>
        </w:rPr>
        <w:t>s</w:t>
      </w:r>
      <w:r w:rsidR="006823C2" w:rsidRPr="00E60962">
        <w:rPr>
          <w:rFonts w:ascii="Times New Roman" w:hAnsi="Times New Roman" w:cs="Times New Roman"/>
          <w:sz w:val="24"/>
          <w:szCs w:val="24"/>
        </w:rPr>
        <w:t xml:space="preserve"> roles in a broader regional economic development.</w:t>
      </w:r>
      <w:r w:rsidR="00A77982" w:rsidRPr="00E60962">
        <w:rPr>
          <w:rFonts w:ascii="Times New Roman" w:hAnsi="Times New Roman" w:cs="Times New Roman"/>
          <w:sz w:val="24"/>
          <w:szCs w:val="24"/>
        </w:rPr>
        <w:t xml:space="preserve"> </w:t>
      </w:r>
      <w:r w:rsidR="006A5414" w:rsidRPr="00E60962">
        <w:rPr>
          <w:rFonts w:ascii="Times New Roman" w:hAnsi="Times New Roman" w:cs="Times New Roman"/>
          <w:sz w:val="24"/>
          <w:szCs w:val="24"/>
        </w:rPr>
        <w:t xml:space="preserve">This research is </w:t>
      </w:r>
      <w:r w:rsidR="0085070C" w:rsidRPr="00E60962">
        <w:rPr>
          <w:rFonts w:ascii="Times New Roman" w:hAnsi="Times New Roman" w:cs="Times New Roman"/>
          <w:sz w:val="24"/>
          <w:szCs w:val="24"/>
        </w:rPr>
        <w:t>motivated by my observation of places like the Silicon Valley</w:t>
      </w:r>
      <w:r w:rsidR="00CF793B" w:rsidRPr="00E60962">
        <w:rPr>
          <w:rFonts w:ascii="Times New Roman" w:hAnsi="Times New Roman" w:cs="Times New Roman"/>
          <w:sz w:val="24"/>
          <w:szCs w:val="24"/>
        </w:rPr>
        <w:t xml:space="preserve">; </w:t>
      </w:r>
      <w:r w:rsidR="0085070C" w:rsidRPr="00E60962">
        <w:rPr>
          <w:rFonts w:ascii="Times New Roman" w:hAnsi="Times New Roman" w:cs="Times New Roman"/>
          <w:sz w:val="24"/>
          <w:szCs w:val="24"/>
        </w:rPr>
        <w:t>Austin</w:t>
      </w:r>
      <w:r w:rsidR="00CF793B" w:rsidRPr="00E60962">
        <w:rPr>
          <w:rFonts w:ascii="Times New Roman" w:hAnsi="Times New Roman" w:cs="Times New Roman"/>
          <w:sz w:val="24"/>
          <w:szCs w:val="24"/>
        </w:rPr>
        <w:t xml:space="preserve">, </w:t>
      </w:r>
      <w:r w:rsidR="0085070C" w:rsidRPr="00E60962">
        <w:rPr>
          <w:rFonts w:ascii="Times New Roman" w:hAnsi="Times New Roman" w:cs="Times New Roman"/>
          <w:sz w:val="24"/>
          <w:szCs w:val="24"/>
        </w:rPr>
        <w:t>Texas</w:t>
      </w:r>
      <w:r w:rsidR="00CF793B" w:rsidRPr="00E60962">
        <w:rPr>
          <w:rFonts w:ascii="Times New Roman" w:hAnsi="Times New Roman" w:cs="Times New Roman"/>
          <w:sz w:val="24"/>
          <w:szCs w:val="24"/>
        </w:rPr>
        <w:t>;</w:t>
      </w:r>
      <w:r w:rsidR="0085070C" w:rsidRPr="00E60962">
        <w:rPr>
          <w:rFonts w:ascii="Times New Roman" w:hAnsi="Times New Roman" w:cs="Times New Roman"/>
          <w:sz w:val="24"/>
          <w:szCs w:val="24"/>
        </w:rPr>
        <w:t xml:space="preserve"> Boulder</w:t>
      </w:r>
      <w:r w:rsidR="00CF793B" w:rsidRPr="00E60962">
        <w:rPr>
          <w:rFonts w:ascii="Times New Roman" w:hAnsi="Times New Roman" w:cs="Times New Roman"/>
          <w:sz w:val="24"/>
          <w:szCs w:val="24"/>
        </w:rPr>
        <w:t xml:space="preserve">, </w:t>
      </w:r>
      <w:r w:rsidR="0085070C" w:rsidRPr="00E60962">
        <w:rPr>
          <w:rFonts w:ascii="Times New Roman" w:hAnsi="Times New Roman" w:cs="Times New Roman"/>
          <w:sz w:val="24"/>
          <w:szCs w:val="24"/>
        </w:rPr>
        <w:t>Colorado</w:t>
      </w:r>
      <w:r w:rsidR="00CF793B" w:rsidRPr="00E60962">
        <w:rPr>
          <w:rFonts w:ascii="Times New Roman" w:hAnsi="Times New Roman" w:cs="Times New Roman"/>
          <w:sz w:val="24"/>
          <w:szCs w:val="24"/>
        </w:rPr>
        <w:t>;</w:t>
      </w:r>
      <w:r w:rsidR="0085070C" w:rsidRPr="00E60962">
        <w:rPr>
          <w:rFonts w:ascii="Times New Roman" w:hAnsi="Times New Roman" w:cs="Times New Roman"/>
          <w:sz w:val="24"/>
          <w:szCs w:val="24"/>
        </w:rPr>
        <w:t xml:space="preserve"> and Bozeman</w:t>
      </w:r>
      <w:r w:rsidR="00CF793B" w:rsidRPr="00E60962">
        <w:rPr>
          <w:rFonts w:ascii="Times New Roman" w:hAnsi="Times New Roman" w:cs="Times New Roman"/>
          <w:sz w:val="24"/>
          <w:szCs w:val="24"/>
        </w:rPr>
        <w:t xml:space="preserve">, </w:t>
      </w:r>
      <w:r w:rsidR="0085070C" w:rsidRPr="00E60962">
        <w:rPr>
          <w:rFonts w:ascii="Times New Roman" w:hAnsi="Times New Roman" w:cs="Times New Roman"/>
          <w:sz w:val="24"/>
          <w:szCs w:val="24"/>
        </w:rPr>
        <w:t xml:space="preserve">Montana. Each place has had high entrepreneurship rates and produced </w:t>
      </w:r>
      <w:r w:rsidR="008D4946" w:rsidRPr="00E60962">
        <w:rPr>
          <w:rFonts w:ascii="Times New Roman" w:hAnsi="Times New Roman" w:cs="Times New Roman"/>
          <w:sz w:val="24"/>
          <w:szCs w:val="24"/>
        </w:rPr>
        <w:t xml:space="preserve">cycles of </w:t>
      </w:r>
      <w:r w:rsidR="0085070C" w:rsidRPr="00E60962">
        <w:rPr>
          <w:rFonts w:ascii="Times New Roman" w:hAnsi="Times New Roman" w:cs="Times New Roman"/>
          <w:sz w:val="24"/>
          <w:szCs w:val="24"/>
        </w:rPr>
        <w:t>successful entrepreneurs, but also experienced a sharp increase in housing</w:t>
      </w:r>
      <w:r w:rsidR="008173D8" w:rsidRPr="00E60962">
        <w:rPr>
          <w:rFonts w:ascii="Times New Roman" w:hAnsi="Times New Roman" w:cs="Times New Roman"/>
          <w:sz w:val="24"/>
          <w:szCs w:val="24"/>
        </w:rPr>
        <w:t xml:space="preserve"> prices, making </w:t>
      </w:r>
      <w:r w:rsidR="00CF793B" w:rsidRPr="00E60962">
        <w:rPr>
          <w:rFonts w:ascii="Times New Roman" w:hAnsi="Times New Roman" w:cs="Times New Roman"/>
          <w:sz w:val="24"/>
          <w:szCs w:val="24"/>
        </w:rPr>
        <w:t xml:space="preserve">life </w:t>
      </w:r>
      <w:r w:rsidR="008173D8" w:rsidRPr="00E60962">
        <w:rPr>
          <w:rFonts w:ascii="Times New Roman" w:hAnsi="Times New Roman" w:cs="Times New Roman"/>
          <w:sz w:val="24"/>
          <w:szCs w:val="24"/>
        </w:rPr>
        <w:t xml:space="preserve">unaffordable for the middle class or even the upper class unless </w:t>
      </w:r>
      <w:r w:rsidR="00CF793B" w:rsidRPr="00E60962">
        <w:rPr>
          <w:rFonts w:ascii="Times New Roman" w:hAnsi="Times New Roman" w:cs="Times New Roman"/>
          <w:sz w:val="24"/>
          <w:szCs w:val="24"/>
        </w:rPr>
        <w:t xml:space="preserve">one is </w:t>
      </w:r>
      <w:r w:rsidR="00141BBA" w:rsidRPr="00E60962">
        <w:rPr>
          <w:rFonts w:ascii="Times New Roman" w:hAnsi="Times New Roman" w:cs="Times New Roman"/>
          <w:sz w:val="24"/>
          <w:szCs w:val="24"/>
        </w:rPr>
        <w:t xml:space="preserve">at </w:t>
      </w:r>
      <w:r w:rsidR="008173D8" w:rsidRPr="00E60962">
        <w:rPr>
          <w:rFonts w:ascii="Times New Roman" w:hAnsi="Times New Roman" w:cs="Times New Roman"/>
          <w:sz w:val="24"/>
          <w:szCs w:val="24"/>
        </w:rPr>
        <w:t xml:space="preserve">the top </w:t>
      </w:r>
      <w:r w:rsidR="00141BBA" w:rsidRPr="00E60962">
        <w:rPr>
          <w:rFonts w:ascii="Times New Roman" w:hAnsi="Times New Roman" w:cs="Times New Roman"/>
          <w:sz w:val="24"/>
          <w:szCs w:val="24"/>
        </w:rPr>
        <w:t xml:space="preserve">of the </w:t>
      </w:r>
      <w:r w:rsidR="008173D8" w:rsidRPr="00E60962">
        <w:rPr>
          <w:rFonts w:ascii="Times New Roman" w:hAnsi="Times New Roman" w:cs="Times New Roman"/>
          <w:sz w:val="24"/>
          <w:szCs w:val="24"/>
        </w:rPr>
        <w:t>upper class.</w:t>
      </w:r>
      <w:r w:rsidR="008D4946" w:rsidRPr="00E60962">
        <w:rPr>
          <w:rFonts w:ascii="Times New Roman" w:hAnsi="Times New Roman" w:cs="Times New Roman"/>
          <w:sz w:val="24"/>
          <w:szCs w:val="24"/>
        </w:rPr>
        <w:t xml:space="preserve"> </w:t>
      </w:r>
      <w:r w:rsidR="00CF793B" w:rsidRPr="00E60962">
        <w:rPr>
          <w:rFonts w:ascii="Times New Roman" w:hAnsi="Times New Roman" w:cs="Times New Roman"/>
          <w:sz w:val="24"/>
          <w:szCs w:val="24"/>
        </w:rPr>
        <w:t>G</w:t>
      </w:r>
      <w:r w:rsidR="008D4946" w:rsidRPr="00E60962">
        <w:rPr>
          <w:rFonts w:ascii="Times New Roman" w:hAnsi="Times New Roman" w:cs="Times New Roman"/>
          <w:sz w:val="24"/>
          <w:szCs w:val="24"/>
        </w:rPr>
        <w:t>entrification</w:t>
      </w:r>
      <w:r w:rsidR="00CF793B" w:rsidRPr="00E60962">
        <w:rPr>
          <w:rFonts w:ascii="Times New Roman" w:hAnsi="Times New Roman" w:cs="Times New Roman"/>
          <w:sz w:val="24"/>
          <w:szCs w:val="24"/>
        </w:rPr>
        <w:t xml:space="preserve"> also appears to accompany these trends</w:t>
      </w:r>
      <w:r w:rsidR="008D4946" w:rsidRPr="00E60962">
        <w:rPr>
          <w:rFonts w:ascii="Times New Roman" w:hAnsi="Times New Roman" w:cs="Times New Roman"/>
          <w:sz w:val="24"/>
          <w:szCs w:val="24"/>
        </w:rPr>
        <w:t xml:space="preserve">, </w:t>
      </w:r>
      <w:r w:rsidR="00CF793B" w:rsidRPr="00E60962">
        <w:rPr>
          <w:rFonts w:ascii="Times New Roman" w:hAnsi="Times New Roman" w:cs="Times New Roman"/>
          <w:sz w:val="24"/>
          <w:szCs w:val="24"/>
        </w:rPr>
        <w:t xml:space="preserve">which not only decreases the </w:t>
      </w:r>
      <w:r w:rsidR="008D4946" w:rsidRPr="00E60962">
        <w:rPr>
          <w:rFonts w:ascii="Times New Roman" w:hAnsi="Times New Roman" w:cs="Times New Roman"/>
          <w:sz w:val="24"/>
          <w:szCs w:val="24"/>
        </w:rPr>
        <w:t>diversity of the region</w:t>
      </w:r>
      <w:r w:rsidR="00CF793B" w:rsidRPr="00E60962">
        <w:rPr>
          <w:rFonts w:ascii="Times New Roman" w:hAnsi="Times New Roman" w:cs="Times New Roman"/>
          <w:sz w:val="24"/>
          <w:szCs w:val="24"/>
        </w:rPr>
        <w:t xml:space="preserve"> but </w:t>
      </w:r>
      <w:r w:rsidR="00E245F9" w:rsidRPr="00E60962">
        <w:rPr>
          <w:rFonts w:ascii="Times New Roman" w:hAnsi="Times New Roman" w:cs="Times New Roman"/>
          <w:sz w:val="24"/>
          <w:szCs w:val="24"/>
        </w:rPr>
        <w:t xml:space="preserve">also </w:t>
      </w:r>
      <w:r w:rsidR="00CF793B" w:rsidRPr="00E60962">
        <w:rPr>
          <w:rFonts w:ascii="Times New Roman" w:hAnsi="Times New Roman" w:cs="Times New Roman"/>
          <w:sz w:val="24"/>
          <w:szCs w:val="24"/>
        </w:rPr>
        <w:t xml:space="preserve">reduces the </w:t>
      </w:r>
      <w:r w:rsidR="008D4946" w:rsidRPr="00E60962">
        <w:rPr>
          <w:rFonts w:ascii="Times New Roman" w:hAnsi="Times New Roman" w:cs="Times New Roman"/>
          <w:sz w:val="24"/>
          <w:szCs w:val="24"/>
        </w:rPr>
        <w:t xml:space="preserve">economic mobility of the </w:t>
      </w:r>
      <w:r w:rsidR="006A5414" w:rsidRPr="00E60962">
        <w:rPr>
          <w:rFonts w:ascii="Times New Roman" w:hAnsi="Times New Roman" w:cs="Times New Roman"/>
          <w:sz w:val="24"/>
          <w:szCs w:val="24"/>
        </w:rPr>
        <w:t xml:space="preserve">majority of </w:t>
      </w:r>
      <w:r w:rsidR="008D4946" w:rsidRPr="00E60962">
        <w:rPr>
          <w:rFonts w:ascii="Times New Roman" w:hAnsi="Times New Roman" w:cs="Times New Roman"/>
          <w:sz w:val="24"/>
          <w:szCs w:val="24"/>
        </w:rPr>
        <w:t>population.</w:t>
      </w:r>
      <w:r w:rsidR="006A5414" w:rsidRPr="00E60962">
        <w:rPr>
          <w:rFonts w:ascii="Times New Roman" w:hAnsi="Times New Roman" w:cs="Times New Roman"/>
          <w:sz w:val="24"/>
          <w:szCs w:val="24"/>
        </w:rPr>
        <w:t xml:space="preserve"> </w:t>
      </w:r>
      <w:r w:rsidR="00CF793B" w:rsidRPr="00E60962">
        <w:rPr>
          <w:rFonts w:ascii="Times New Roman" w:hAnsi="Times New Roman" w:cs="Times New Roman"/>
          <w:sz w:val="24"/>
          <w:szCs w:val="24"/>
        </w:rPr>
        <w:t xml:space="preserve">These dynamics beg the question of what the </w:t>
      </w:r>
      <w:r w:rsidR="006A5414" w:rsidRPr="00E60962">
        <w:rPr>
          <w:rFonts w:ascii="Times New Roman" w:hAnsi="Times New Roman" w:cs="Times New Roman"/>
          <w:sz w:val="24"/>
          <w:szCs w:val="24"/>
        </w:rPr>
        <w:t>long term consequence</w:t>
      </w:r>
      <w:r w:rsidR="00CF793B" w:rsidRPr="00E60962">
        <w:rPr>
          <w:rFonts w:ascii="Times New Roman" w:hAnsi="Times New Roman" w:cs="Times New Roman"/>
          <w:sz w:val="24"/>
          <w:szCs w:val="24"/>
        </w:rPr>
        <w:t>s</w:t>
      </w:r>
      <w:r w:rsidR="006A5414" w:rsidRPr="00E60962">
        <w:rPr>
          <w:rFonts w:ascii="Times New Roman" w:hAnsi="Times New Roman" w:cs="Times New Roman"/>
          <w:sz w:val="24"/>
          <w:szCs w:val="24"/>
        </w:rPr>
        <w:t xml:space="preserve"> </w:t>
      </w:r>
      <w:r w:rsidR="00CF793B" w:rsidRPr="00E60962">
        <w:rPr>
          <w:rFonts w:ascii="Times New Roman" w:hAnsi="Times New Roman" w:cs="Times New Roman"/>
          <w:sz w:val="24"/>
          <w:szCs w:val="24"/>
        </w:rPr>
        <w:t xml:space="preserve">are for </w:t>
      </w:r>
      <w:r w:rsidR="006A5414" w:rsidRPr="00E60962">
        <w:rPr>
          <w:rFonts w:ascii="Times New Roman" w:hAnsi="Times New Roman" w:cs="Times New Roman"/>
          <w:sz w:val="24"/>
          <w:szCs w:val="24"/>
        </w:rPr>
        <w:t xml:space="preserve">successful entrepreneurship in </w:t>
      </w:r>
      <w:r w:rsidR="00CF793B" w:rsidRPr="00E60962">
        <w:rPr>
          <w:rFonts w:ascii="Times New Roman" w:hAnsi="Times New Roman" w:cs="Times New Roman"/>
          <w:sz w:val="24"/>
          <w:szCs w:val="24"/>
        </w:rPr>
        <w:t xml:space="preserve">these </w:t>
      </w:r>
      <w:r w:rsidR="006A5414" w:rsidRPr="00E60962">
        <w:rPr>
          <w:rFonts w:ascii="Times New Roman" w:hAnsi="Times New Roman" w:cs="Times New Roman"/>
          <w:sz w:val="24"/>
          <w:szCs w:val="24"/>
        </w:rPr>
        <w:t>region</w:t>
      </w:r>
      <w:r w:rsidR="00CF793B" w:rsidRPr="00E60962">
        <w:rPr>
          <w:rFonts w:ascii="Times New Roman" w:hAnsi="Times New Roman" w:cs="Times New Roman"/>
          <w:sz w:val="24"/>
          <w:szCs w:val="24"/>
        </w:rPr>
        <w:t>s.</w:t>
      </w:r>
    </w:p>
    <w:sectPr w:rsidR="0055548F" w:rsidRPr="00E609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8860B39"/>
    <w:multiLevelType w:val="hybridMultilevel"/>
    <w:tmpl w:val="63041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A58"/>
    <w:rsid w:val="00034B0E"/>
    <w:rsid w:val="00041552"/>
    <w:rsid w:val="000505BC"/>
    <w:rsid w:val="00076ABC"/>
    <w:rsid w:val="00095C3A"/>
    <w:rsid w:val="0009797F"/>
    <w:rsid w:val="000A275B"/>
    <w:rsid w:val="000D1A58"/>
    <w:rsid w:val="001117BC"/>
    <w:rsid w:val="00141BBA"/>
    <w:rsid w:val="001447FD"/>
    <w:rsid w:val="00157DB8"/>
    <w:rsid w:val="00171AF6"/>
    <w:rsid w:val="00173D6D"/>
    <w:rsid w:val="001A41B5"/>
    <w:rsid w:val="001E4256"/>
    <w:rsid w:val="001E56F3"/>
    <w:rsid w:val="001F4219"/>
    <w:rsid w:val="0020436B"/>
    <w:rsid w:val="00217DB9"/>
    <w:rsid w:val="00266DD4"/>
    <w:rsid w:val="0026761C"/>
    <w:rsid w:val="002B617C"/>
    <w:rsid w:val="002B6A90"/>
    <w:rsid w:val="002D5227"/>
    <w:rsid w:val="003857C0"/>
    <w:rsid w:val="003A3487"/>
    <w:rsid w:val="003B5DAE"/>
    <w:rsid w:val="003B7764"/>
    <w:rsid w:val="003E448E"/>
    <w:rsid w:val="003F579B"/>
    <w:rsid w:val="00404E3E"/>
    <w:rsid w:val="004202CB"/>
    <w:rsid w:val="004216C5"/>
    <w:rsid w:val="00446D70"/>
    <w:rsid w:val="00450B29"/>
    <w:rsid w:val="00453E11"/>
    <w:rsid w:val="004648BF"/>
    <w:rsid w:val="00487790"/>
    <w:rsid w:val="00496658"/>
    <w:rsid w:val="004C06AD"/>
    <w:rsid w:val="004D4A0B"/>
    <w:rsid w:val="00506DA1"/>
    <w:rsid w:val="00531012"/>
    <w:rsid w:val="0055548F"/>
    <w:rsid w:val="00560B4E"/>
    <w:rsid w:val="00561F73"/>
    <w:rsid w:val="005953C2"/>
    <w:rsid w:val="00596719"/>
    <w:rsid w:val="005A7AC7"/>
    <w:rsid w:val="005B73EB"/>
    <w:rsid w:val="005D6408"/>
    <w:rsid w:val="005D6DFA"/>
    <w:rsid w:val="0060494F"/>
    <w:rsid w:val="00606C5B"/>
    <w:rsid w:val="006353D1"/>
    <w:rsid w:val="0064030C"/>
    <w:rsid w:val="006823C2"/>
    <w:rsid w:val="0068305D"/>
    <w:rsid w:val="006A5414"/>
    <w:rsid w:val="006B6B95"/>
    <w:rsid w:val="006C46B2"/>
    <w:rsid w:val="006F10B3"/>
    <w:rsid w:val="00706AD6"/>
    <w:rsid w:val="00707017"/>
    <w:rsid w:val="00713B30"/>
    <w:rsid w:val="0071416D"/>
    <w:rsid w:val="0076333A"/>
    <w:rsid w:val="0077760C"/>
    <w:rsid w:val="007805B5"/>
    <w:rsid w:val="00780CF0"/>
    <w:rsid w:val="007B2C4D"/>
    <w:rsid w:val="007C7DE7"/>
    <w:rsid w:val="007F22BC"/>
    <w:rsid w:val="00801B45"/>
    <w:rsid w:val="00804F6E"/>
    <w:rsid w:val="00807161"/>
    <w:rsid w:val="0081637D"/>
    <w:rsid w:val="008173D8"/>
    <w:rsid w:val="0085070C"/>
    <w:rsid w:val="008552F7"/>
    <w:rsid w:val="0086153F"/>
    <w:rsid w:val="0087025C"/>
    <w:rsid w:val="00886644"/>
    <w:rsid w:val="0089324D"/>
    <w:rsid w:val="00894820"/>
    <w:rsid w:val="008A06CB"/>
    <w:rsid w:val="008D4946"/>
    <w:rsid w:val="008D5943"/>
    <w:rsid w:val="008E6D90"/>
    <w:rsid w:val="008E72EC"/>
    <w:rsid w:val="008F5B2A"/>
    <w:rsid w:val="00903649"/>
    <w:rsid w:val="00942ACF"/>
    <w:rsid w:val="00944FBF"/>
    <w:rsid w:val="00950103"/>
    <w:rsid w:val="00950A6A"/>
    <w:rsid w:val="009844FE"/>
    <w:rsid w:val="00997E09"/>
    <w:rsid w:val="009A0D80"/>
    <w:rsid w:val="009B7EAE"/>
    <w:rsid w:val="009C3C07"/>
    <w:rsid w:val="009D6839"/>
    <w:rsid w:val="00A01629"/>
    <w:rsid w:val="00A41DC9"/>
    <w:rsid w:val="00A7377A"/>
    <w:rsid w:val="00A77982"/>
    <w:rsid w:val="00A77F37"/>
    <w:rsid w:val="00AA395C"/>
    <w:rsid w:val="00AB1C16"/>
    <w:rsid w:val="00AD709A"/>
    <w:rsid w:val="00AE0D50"/>
    <w:rsid w:val="00AE1855"/>
    <w:rsid w:val="00B10FB4"/>
    <w:rsid w:val="00B12DD6"/>
    <w:rsid w:val="00B531D8"/>
    <w:rsid w:val="00B744A4"/>
    <w:rsid w:val="00BA271C"/>
    <w:rsid w:val="00BB75B9"/>
    <w:rsid w:val="00BC5D2F"/>
    <w:rsid w:val="00C02F4D"/>
    <w:rsid w:val="00C069A4"/>
    <w:rsid w:val="00C262D1"/>
    <w:rsid w:val="00C71D92"/>
    <w:rsid w:val="00CC405F"/>
    <w:rsid w:val="00CC53BF"/>
    <w:rsid w:val="00CF793B"/>
    <w:rsid w:val="00D175C1"/>
    <w:rsid w:val="00D41DFC"/>
    <w:rsid w:val="00D674CB"/>
    <w:rsid w:val="00DB638E"/>
    <w:rsid w:val="00DC66EB"/>
    <w:rsid w:val="00DD37D8"/>
    <w:rsid w:val="00E245F9"/>
    <w:rsid w:val="00E258FC"/>
    <w:rsid w:val="00E44F0A"/>
    <w:rsid w:val="00E60962"/>
    <w:rsid w:val="00E81695"/>
    <w:rsid w:val="00E93AD9"/>
    <w:rsid w:val="00E948EC"/>
    <w:rsid w:val="00EB0E3C"/>
    <w:rsid w:val="00EC4618"/>
    <w:rsid w:val="00ED3422"/>
    <w:rsid w:val="00ED4FE6"/>
    <w:rsid w:val="00ED67DE"/>
    <w:rsid w:val="00EF23B2"/>
    <w:rsid w:val="00F0162F"/>
    <w:rsid w:val="00F207DE"/>
    <w:rsid w:val="00F51033"/>
    <w:rsid w:val="00F72B9C"/>
    <w:rsid w:val="00FA1BBB"/>
    <w:rsid w:val="00FA67AD"/>
    <w:rsid w:val="00FE4975"/>
    <w:rsid w:val="00FF13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649C5"/>
  <w15:chartTrackingRefBased/>
  <w15:docId w15:val="{617AE3AE-D825-420C-94A8-987E01A91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B776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F23B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153F"/>
    <w:pPr>
      <w:ind w:left="720"/>
      <w:contextualSpacing/>
    </w:pPr>
  </w:style>
  <w:style w:type="character" w:customStyle="1" w:styleId="Heading2Char">
    <w:name w:val="Heading 2 Char"/>
    <w:basedOn w:val="DefaultParagraphFont"/>
    <w:link w:val="Heading2"/>
    <w:uiPriority w:val="9"/>
    <w:rsid w:val="00EF23B2"/>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3B7764"/>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uiPriority w:val="99"/>
    <w:semiHidden/>
    <w:unhideWhenUsed/>
    <w:rsid w:val="006C46B2"/>
    <w:rPr>
      <w:sz w:val="16"/>
      <w:szCs w:val="16"/>
    </w:rPr>
  </w:style>
  <w:style w:type="paragraph" w:styleId="CommentText">
    <w:name w:val="annotation text"/>
    <w:basedOn w:val="Normal"/>
    <w:link w:val="CommentTextChar"/>
    <w:uiPriority w:val="99"/>
    <w:semiHidden/>
    <w:unhideWhenUsed/>
    <w:rsid w:val="006C46B2"/>
    <w:pPr>
      <w:spacing w:line="240" w:lineRule="auto"/>
    </w:pPr>
    <w:rPr>
      <w:sz w:val="20"/>
      <w:szCs w:val="20"/>
    </w:rPr>
  </w:style>
  <w:style w:type="character" w:customStyle="1" w:styleId="CommentTextChar">
    <w:name w:val="Comment Text Char"/>
    <w:basedOn w:val="DefaultParagraphFont"/>
    <w:link w:val="CommentText"/>
    <w:uiPriority w:val="99"/>
    <w:semiHidden/>
    <w:rsid w:val="006C46B2"/>
    <w:rPr>
      <w:sz w:val="20"/>
      <w:szCs w:val="20"/>
    </w:rPr>
  </w:style>
  <w:style w:type="paragraph" w:styleId="CommentSubject">
    <w:name w:val="annotation subject"/>
    <w:basedOn w:val="CommentText"/>
    <w:next w:val="CommentText"/>
    <w:link w:val="CommentSubjectChar"/>
    <w:uiPriority w:val="99"/>
    <w:semiHidden/>
    <w:unhideWhenUsed/>
    <w:rsid w:val="006C46B2"/>
    <w:rPr>
      <w:b/>
      <w:bCs/>
    </w:rPr>
  </w:style>
  <w:style w:type="character" w:customStyle="1" w:styleId="CommentSubjectChar">
    <w:name w:val="Comment Subject Char"/>
    <w:basedOn w:val="CommentTextChar"/>
    <w:link w:val="CommentSubject"/>
    <w:uiPriority w:val="99"/>
    <w:semiHidden/>
    <w:rsid w:val="006C46B2"/>
    <w:rPr>
      <w:b/>
      <w:bCs/>
      <w:sz w:val="20"/>
      <w:szCs w:val="20"/>
    </w:rPr>
  </w:style>
  <w:style w:type="paragraph" w:styleId="BalloonText">
    <w:name w:val="Balloon Text"/>
    <w:basedOn w:val="Normal"/>
    <w:link w:val="BalloonTextChar"/>
    <w:uiPriority w:val="99"/>
    <w:semiHidden/>
    <w:unhideWhenUsed/>
    <w:rsid w:val="006C46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46B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4846424">
      <w:bodyDiv w:val="1"/>
      <w:marLeft w:val="0"/>
      <w:marRight w:val="0"/>
      <w:marTop w:val="0"/>
      <w:marBottom w:val="0"/>
      <w:divBdr>
        <w:top w:val="none" w:sz="0" w:space="0" w:color="auto"/>
        <w:left w:val="none" w:sz="0" w:space="0" w:color="auto"/>
        <w:bottom w:val="none" w:sz="0" w:space="0" w:color="auto"/>
        <w:right w:val="none" w:sz="0" w:space="0" w:color="auto"/>
      </w:divBdr>
      <w:divsChild>
        <w:div w:id="1783184872">
          <w:marLeft w:val="0"/>
          <w:marRight w:val="0"/>
          <w:marTop w:val="0"/>
          <w:marBottom w:val="0"/>
          <w:divBdr>
            <w:top w:val="none" w:sz="0" w:space="0" w:color="auto"/>
            <w:left w:val="none" w:sz="0" w:space="0" w:color="auto"/>
            <w:bottom w:val="none" w:sz="0" w:space="0" w:color="auto"/>
            <w:right w:val="none" w:sz="0" w:space="0" w:color="auto"/>
          </w:divBdr>
        </w:div>
        <w:div w:id="61568979">
          <w:marLeft w:val="0"/>
          <w:marRight w:val="0"/>
          <w:marTop w:val="0"/>
          <w:marBottom w:val="0"/>
          <w:divBdr>
            <w:top w:val="none" w:sz="0" w:space="0" w:color="auto"/>
            <w:left w:val="none" w:sz="0" w:space="0" w:color="auto"/>
            <w:bottom w:val="none" w:sz="0" w:space="0" w:color="auto"/>
            <w:right w:val="none" w:sz="0" w:space="0" w:color="auto"/>
          </w:divBdr>
        </w:div>
        <w:div w:id="136917323">
          <w:marLeft w:val="0"/>
          <w:marRight w:val="0"/>
          <w:marTop w:val="0"/>
          <w:marBottom w:val="0"/>
          <w:divBdr>
            <w:top w:val="none" w:sz="0" w:space="0" w:color="auto"/>
            <w:left w:val="none" w:sz="0" w:space="0" w:color="auto"/>
            <w:bottom w:val="none" w:sz="0" w:space="0" w:color="auto"/>
            <w:right w:val="none" w:sz="0" w:space="0" w:color="auto"/>
          </w:divBdr>
        </w:div>
        <w:div w:id="310401375">
          <w:marLeft w:val="0"/>
          <w:marRight w:val="0"/>
          <w:marTop w:val="0"/>
          <w:marBottom w:val="0"/>
          <w:divBdr>
            <w:top w:val="none" w:sz="0" w:space="0" w:color="auto"/>
            <w:left w:val="none" w:sz="0" w:space="0" w:color="auto"/>
            <w:bottom w:val="none" w:sz="0" w:space="0" w:color="auto"/>
            <w:right w:val="none" w:sz="0" w:space="0" w:color="auto"/>
          </w:divBdr>
        </w:div>
        <w:div w:id="1047143237">
          <w:marLeft w:val="0"/>
          <w:marRight w:val="0"/>
          <w:marTop w:val="0"/>
          <w:marBottom w:val="0"/>
          <w:divBdr>
            <w:top w:val="none" w:sz="0" w:space="0" w:color="auto"/>
            <w:left w:val="none" w:sz="0" w:space="0" w:color="auto"/>
            <w:bottom w:val="none" w:sz="0" w:space="0" w:color="auto"/>
            <w:right w:val="none" w:sz="0" w:space="0" w:color="auto"/>
          </w:divBdr>
        </w:div>
        <w:div w:id="5370127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1083</Words>
  <Characters>6179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motoyama15</dc:creator>
  <cp:keywords/>
  <dc:description/>
  <cp:lastModifiedBy>motoyama15</cp:lastModifiedBy>
  <cp:revision>7</cp:revision>
  <dcterms:created xsi:type="dcterms:W3CDTF">2016-11-02T20:13:00Z</dcterms:created>
  <dcterms:modified xsi:type="dcterms:W3CDTF">2016-11-02T21:03:00Z</dcterms:modified>
</cp:coreProperties>
</file>