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3EE06" w14:textId="3603F5C4" w:rsidR="00D671E6" w:rsidRPr="006C54A3" w:rsidRDefault="00AB1F2E" w:rsidP="002C0FA8">
      <w:pPr>
        <w:spacing w:after="120"/>
        <w:jc w:val="center"/>
      </w:pPr>
      <w:r w:rsidRPr="006C54A3">
        <w:rPr>
          <w:noProof/>
        </w:rPr>
        <w:drawing>
          <wp:inline distT="0" distB="0" distL="0" distR="0" wp14:anchorId="4590781B" wp14:editId="135B70D2">
            <wp:extent cx="5884164" cy="914400"/>
            <wp:effectExtent l="0" t="0" r="2540" b="0"/>
            <wp:docPr id="189283586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35869" name="Picture 1" descr="A black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884164" cy="914400"/>
                    </a:xfrm>
                    <a:prstGeom prst="rect">
                      <a:avLst/>
                    </a:prstGeom>
                  </pic:spPr>
                </pic:pic>
              </a:graphicData>
            </a:graphic>
          </wp:inline>
        </w:drawing>
      </w:r>
    </w:p>
    <w:p w14:paraId="55615CD6" w14:textId="5CF4BDEC" w:rsidR="00374242" w:rsidRPr="006C54A3" w:rsidRDefault="006C54A3" w:rsidP="002C0FA8">
      <w:pPr>
        <w:spacing w:after="120"/>
        <w:jc w:val="center"/>
      </w:pPr>
      <w:r w:rsidRPr="006C54A3">
        <w:t>Draft Minutes</w:t>
      </w:r>
    </w:p>
    <w:p w14:paraId="13335496" w14:textId="77777777" w:rsidR="00374242" w:rsidRPr="006C54A3" w:rsidRDefault="00374242" w:rsidP="002C0FA8">
      <w:pPr>
        <w:spacing w:after="120"/>
        <w:jc w:val="center"/>
      </w:pPr>
      <w:r w:rsidRPr="006C54A3">
        <w:t>August 21, 2024</w:t>
      </w:r>
    </w:p>
    <w:p w14:paraId="1BE00C14" w14:textId="0930F6ED" w:rsidR="00403944" w:rsidRDefault="006C54A3" w:rsidP="003D6068">
      <w:pPr>
        <w:spacing w:after="120"/>
      </w:pPr>
      <w:r w:rsidRPr="006C54A3">
        <w:t>Participants:</w:t>
      </w:r>
      <w:r w:rsidR="00E3233C" w:rsidRPr="00E3233C">
        <w:t xml:space="preserve"> </w:t>
      </w:r>
      <w:r w:rsidR="003D6068">
        <w:t xml:space="preserve">Maren Bradley,  President, Old West Lawrence Neighborhood Association; Phil Collison, Representative, East Lawrence Neighborhood Association; Sheri Ellenbecker, Representative, Sunset Hill Neighborhood Association; Mandy Enfield President, University Place Neighborhood Association; Peggy Englehart, Representative, Vice President, Pinkney Neighborhood Association; Phil Englehart, Resident, Pinkney Neighborhood Association; Nick Hoyt, </w:t>
      </w:r>
      <w:r w:rsidR="003D6068" w:rsidRPr="003D6068">
        <w:t>Engineering Program Manager</w:t>
      </w:r>
      <w:r w:rsidR="003D6068">
        <w:t>, City of Lawrence; Holli Joyce, LAN Chair, President, Schwegler Neighborhood Association; Susan Keim, Representative, Old West Lawrence Neighborhood Association; John  Pheiffer,  Representative, Schwegler Neighborhood Association Barry Shalinksy, President, East Lawrence Neighborhood Association; Courtney Shipley, LAN Vice Chair, Resident, Dad Perry Park Neighborhood; Kyle Thompson, LAN Treasurer, Representative, Oread Residents Association; Cori Wallace, Director, Communications &amp; Community Relations; Gary Webber, LAN Secretary, President, Sunset Hill Neighborhood Association; Mike  Wildgen,  Resident, Old West Lawrence Neighborhood Association</w:t>
      </w:r>
    </w:p>
    <w:p w14:paraId="65BA816A" w14:textId="3C39E68B" w:rsidR="00011923" w:rsidRDefault="00403944" w:rsidP="00011923">
      <w:pPr>
        <w:pStyle w:val="ListParagraph"/>
        <w:numPr>
          <w:ilvl w:val="0"/>
          <w:numId w:val="6"/>
        </w:numPr>
        <w:spacing w:after="120"/>
      </w:pPr>
      <w:r>
        <w:t xml:space="preserve">Jayhawk Watershed Project report, Nick Hoyt: </w:t>
      </w:r>
      <w:r w:rsidR="00384186" w:rsidRPr="00384186">
        <w:t xml:space="preserve"> </w:t>
      </w:r>
      <w:r w:rsidR="00647139" w:rsidRPr="00647139">
        <w:t xml:space="preserve"> </w:t>
      </w:r>
      <w:r w:rsidR="00647139">
        <w:t>Hoyt</w:t>
      </w:r>
      <w:r w:rsidR="00647139" w:rsidRPr="00647139">
        <w:t xml:space="preserve"> reported in the city is replacing a storm tunnel that runs from the stadium through old W</w:t>
      </w:r>
      <w:r w:rsidR="00011923">
        <w:t>est</w:t>
      </w:r>
      <w:r w:rsidR="00647139" w:rsidRPr="00647139">
        <w:t xml:space="preserve"> </w:t>
      </w:r>
      <w:r w:rsidR="00011923" w:rsidRPr="00647139">
        <w:t>Lawrence</w:t>
      </w:r>
      <w:r w:rsidR="00647139" w:rsidRPr="00647139">
        <w:t xml:space="preserve"> </w:t>
      </w:r>
      <w:r w:rsidR="001346ED">
        <w:t xml:space="preserve">on its way </w:t>
      </w:r>
      <w:r w:rsidR="00011923">
        <w:t xml:space="preserve">to </w:t>
      </w:r>
      <w:r w:rsidR="00647139" w:rsidRPr="00647139">
        <w:t>the river</w:t>
      </w:r>
      <w:r w:rsidR="00011923">
        <w:t>.</w:t>
      </w:r>
      <w:r w:rsidR="00647139" w:rsidRPr="00647139">
        <w:t xml:space="preserve"> </w:t>
      </w:r>
      <w:r w:rsidR="00011923">
        <w:t>T</w:t>
      </w:r>
      <w:r w:rsidR="00647139" w:rsidRPr="00647139">
        <w:t>hey plan to work on the middle section first</w:t>
      </w:r>
      <w:r w:rsidR="00011923">
        <w:t>.</w:t>
      </w:r>
      <w:r w:rsidR="00647139" w:rsidRPr="00647139">
        <w:t xml:space="preserve"> </w:t>
      </w:r>
      <w:r w:rsidR="00011923">
        <w:t xml:space="preserve">The </w:t>
      </w:r>
      <w:r w:rsidR="00647139" w:rsidRPr="00647139">
        <w:t xml:space="preserve">total cost will be from </w:t>
      </w:r>
      <w:r w:rsidR="00011923">
        <w:t>$</w:t>
      </w:r>
      <w:r w:rsidR="00647139" w:rsidRPr="00647139">
        <w:t>12 to</w:t>
      </w:r>
      <w:r w:rsidR="00011923">
        <w:t>$</w:t>
      </w:r>
      <w:r w:rsidR="00647139" w:rsidRPr="00647139">
        <w:t xml:space="preserve"> 20 million including sewer</w:t>
      </w:r>
      <w:r w:rsidR="00011923">
        <w:t>,</w:t>
      </w:r>
      <w:r w:rsidR="00647139" w:rsidRPr="00647139">
        <w:t xml:space="preserve"> water</w:t>
      </w:r>
      <w:r w:rsidR="00011923">
        <w:t>,</w:t>
      </w:r>
      <w:r w:rsidR="00647139" w:rsidRPr="00647139">
        <w:t xml:space="preserve"> ramps</w:t>
      </w:r>
      <w:r w:rsidR="00011923">
        <w:t>,</w:t>
      </w:r>
      <w:r w:rsidR="00647139" w:rsidRPr="00647139">
        <w:t xml:space="preserve"> and repairing</w:t>
      </w:r>
      <w:r w:rsidR="001346ED">
        <w:t xml:space="preserve"> &amp; reconfiguring</w:t>
      </w:r>
      <w:r w:rsidR="00647139">
        <w:t xml:space="preserve"> 9</w:t>
      </w:r>
      <w:r w:rsidR="00647139" w:rsidRPr="00647139">
        <w:rPr>
          <w:vertAlign w:val="superscript"/>
        </w:rPr>
        <w:t>th</w:t>
      </w:r>
      <w:r w:rsidR="00011923">
        <w:t xml:space="preserve"> </w:t>
      </w:r>
      <w:r w:rsidR="001346ED">
        <w:t xml:space="preserve">street. </w:t>
      </w:r>
      <w:r w:rsidR="00011923" w:rsidRPr="00011923">
        <w:t xml:space="preserve">They are applying for </w:t>
      </w:r>
      <w:r w:rsidR="00011923">
        <w:t>E</w:t>
      </w:r>
      <w:r w:rsidR="00011923" w:rsidRPr="00011923">
        <w:t xml:space="preserve">nvision certification at the </w:t>
      </w:r>
      <w:r w:rsidR="00011923">
        <w:t>base</w:t>
      </w:r>
      <w:r w:rsidR="00011923" w:rsidRPr="00011923">
        <w:t xml:space="preserve"> level</w:t>
      </w:r>
      <w:r w:rsidR="00011923">
        <w:t xml:space="preserve">. </w:t>
      </w:r>
      <w:r w:rsidR="00011923" w:rsidRPr="00011923">
        <w:t>Their application is awarded points for letters of support from neighborhoods</w:t>
      </w:r>
      <w:r w:rsidR="00011923">
        <w:t>.</w:t>
      </w:r>
      <w:r w:rsidR="00011923" w:rsidRPr="00011923">
        <w:t xml:space="preserve"> They are asking for letters of support</w:t>
      </w:r>
      <w:r w:rsidR="00011923">
        <w:t>.</w:t>
      </w:r>
      <w:r w:rsidR="001346ED">
        <w:t xml:space="preserve"> Hoyt will send draft letter to Joyce, who will post to the listserv.</w:t>
      </w:r>
      <w:r w:rsidR="00011923">
        <w:br/>
      </w:r>
      <w:r w:rsidR="00011923" w:rsidRPr="00011923">
        <w:t xml:space="preserve"> Lengthy discussion of envision certification process</w:t>
      </w:r>
      <w:r w:rsidR="00011923">
        <w:t xml:space="preserve">.  </w:t>
      </w:r>
      <w:r w:rsidR="00011923" w:rsidRPr="00011923">
        <w:t xml:space="preserve">The old storm tunnel is limestone and concrete. The new tunnel will be all concrete. Carlson asked how much the envision request application cost. Hoyt replied certification fee was around $1000, and the consultant fee was </w:t>
      </w:r>
      <w:r w:rsidR="00011923">
        <w:t>$</w:t>
      </w:r>
      <w:r w:rsidR="00011923" w:rsidRPr="00011923">
        <w:t>50,000.</w:t>
      </w:r>
      <w:r w:rsidR="00011923">
        <w:br/>
      </w:r>
      <w:r w:rsidR="00011923" w:rsidRPr="00011923">
        <w:t xml:space="preserve"> Regarding the schedule: the plan should be completed this week, </w:t>
      </w:r>
      <w:r w:rsidR="00011923">
        <w:t>and</w:t>
      </w:r>
      <w:r w:rsidR="00011923" w:rsidRPr="00011923">
        <w:t xml:space="preserve"> be sent out for bid January 7, </w:t>
      </w:r>
      <w:r w:rsidR="00011923">
        <w:t>2025</w:t>
      </w:r>
      <w:r w:rsidR="00011923" w:rsidRPr="00011923">
        <w:t>. The project will start at 8</w:t>
      </w:r>
      <w:r w:rsidR="00011923">
        <w:t>th</w:t>
      </w:r>
      <w:r w:rsidR="00011923" w:rsidRPr="00011923">
        <w:t xml:space="preserve"> and Tennessee then move to 9th and Mississippi. </w:t>
      </w:r>
      <w:r w:rsidR="00011923">
        <w:t xml:space="preserve">Construction around the stadium will not occur during the football season in 2025. </w:t>
      </w:r>
      <w:r w:rsidR="00011923" w:rsidRPr="00011923">
        <w:t xml:space="preserve">The 9th </w:t>
      </w:r>
      <w:r w:rsidR="00011923">
        <w:t xml:space="preserve">St. </w:t>
      </w:r>
      <w:r w:rsidR="00011923" w:rsidRPr="00011923">
        <w:t xml:space="preserve">portion </w:t>
      </w:r>
      <w:r w:rsidR="00011923">
        <w:t xml:space="preserve">east of Tennessee </w:t>
      </w:r>
      <w:r w:rsidR="00011923" w:rsidRPr="00011923">
        <w:t>will be mostly in 2026.</w:t>
      </w:r>
      <w:r w:rsidR="00011923">
        <w:br/>
      </w:r>
      <w:r w:rsidR="00011923" w:rsidRPr="00011923">
        <w:t xml:space="preserve"> Hoyt was asked about some holes along 8th St. He replied these are AT&amp;T moving its copper cable. Some of 8th St. will be reinstalled as permeable brick paving. Sidewalk ramps will be concrete but all but one sidewalk will be brick if it was brick prior to the work. During 9th St. construction, bikes will detour </w:t>
      </w:r>
      <w:r w:rsidR="00011923">
        <w:t>to</w:t>
      </w:r>
      <w:r w:rsidR="00011923" w:rsidRPr="00011923">
        <w:t xml:space="preserve"> 7th and pedestrians to one side of 9th St. only</w:t>
      </w:r>
      <w:r w:rsidR="00011923">
        <w:t>.</w:t>
      </w:r>
    </w:p>
    <w:p w14:paraId="648101C3" w14:textId="1314592F" w:rsidR="00374242" w:rsidRPr="006C54A3" w:rsidRDefault="00374242" w:rsidP="002A6DC2">
      <w:pPr>
        <w:pStyle w:val="ListParagraph"/>
        <w:numPr>
          <w:ilvl w:val="0"/>
          <w:numId w:val="6"/>
        </w:numPr>
        <w:spacing w:after="120"/>
      </w:pPr>
      <w:r w:rsidRPr="006C54A3">
        <w:t xml:space="preserve">Changes/Approval of </w:t>
      </w:r>
      <w:r w:rsidR="00403944">
        <w:t>October 16</w:t>
      </w:r>
      <w:r w:rsidRPr="006C54A3">
        <w:t xml:space="preserve">, </w:t>
      </w:r>
      <w:r w:rsidR="001B655D" w:rsidRPr="006C54A3">
        <w:t>2024,</w:t>
      </w:r>
      <w:r w:rsidRPr="006C54A3">
        <w:t xml:space="preserve"> minutes</w:t>
      </w:r>
      <w:r w:rsidR="006C54A3" w:rsidRPr="006C54A3">
        <w:t>:</w:t>
      </w:r>
      <w:r w:rsidR="00232BA5">
        <w:t xml:space="preserve"> </w:t>
      </w:r>
      <w:r w:rsidR="00403944">
        <w:t>tabled</w:t>
      </w:r>
    </w:p>
    <w:p w14:paraId="442D7F7D" w14:textId="5766EB4E" w:rsidR="00374242" w:rsidRPr="006C54A3" w:rsidRDefault="00374242" w:rsidP="002A6DC2">
      <w:pPr>
        <w:pStyle w:val="ListParagraph"/>
        <w:numPr>
          <w:ilvl w:val="0"/>
          <w:numId w:val="6"/>
        </w:numPr>
        <w:spacing w:after="120"/>
      </w:pPr>
      <w:r w:rsidRPr="006C54A3">
        <w:lastRenderedPageBreak/>
        <w:t xml:space="preserve">Treasurer report: </w:t>
      </w:r>
      <w:r w:rsidR="00A16288" w:rsidRPr="006C54A3">
        <w:t>Thompson</w:t>
      </w:r>
      <w:r w:rsidR="002C0FA8">
        <w:t xml:space="preserve"> reported the current balance is</w:t>
      </w:r>
      <w:r w:rsidRPr="006C54A3">
        <w:t xml:space="preserve"> </w:t>
      </w:r>
      <w:r w:rsidR="00232BA5">
        <w:t>$4,333.33</w:t>
      </w:r>
      <w:r w:rsidR="002C0FA8">
        <w:t xml:space="preserve">. </w:t>
      </w:r>
      <w:r w:rsidR="00DE2230">
        <w:t>There are 7 of 1</w:t>
      </w:r>
      <w:r w:rsidR="009E17C6">
        <w:t>5</w:t>
      </w:r>
      <w:r w:rsidR="00DE2230">
        <w:t xml:space="preserve"> member representatives present. </w:t>
      </w:r>
    </w:p>
    <w:p w14:paraId="2080BC99" w14:textId="54DFC525" w:rsidR="00374242" w:rsidRPr="006C54A3" w:rsidRDefault="00374242" w:rsidP="002A6DC2">
      <w:pPr>
        <w:pStyle w:val="ListParagraph"/>
        <w:numPr>
          <w:ilvl w:val="0"/>
          <w:numId w:val="6"/>
        </w:numPr>
        <w:spacing w:after="120"/>
      </w:pPr>
      <w:r w:rsidRPr="006C54A3">
        <w:t>New Business</w:t>
      </w:r>
    </w:p>
    <w:p w14:paraId="210D3AEF" w14:textId="5A0BDD0F" w:rsidR="007461A4" w:rsidRDefault="00374242" w:rsidP="002A6DC2">
      <w:pPr>
        <w:pStyle w:val="ListParagraph"/>
        <w:numPr>
          <w:ilvl w:val="0"/>
          <w:numId w:val="7"/>
        </w:numPr>
        <w:spacing w:after="120"/>
      </w:pPr>
      <w:r w:rsidRPr="006C54A3">
        <w:t>Land Development Code meeting report</w:t>
      </w:r>
      <w:r w:rsidR="006C54A3" w:rsidRPr="006C54A3">
        <w:t>:</w:t>
      </w:r>
      <w:r w:rsidR="00E23FAA">
        <w:t xml:space="preserve"> </w:t>
      </w:r>
      <w:r w:rsidR="009E17C6" w:rsidRPr="009E17C6">
        <w:t xml:space="preserve">protracted discussion on public engagement and the LDC update process. Enfield is working on demolition protections for her neighborhood. Shipley discussed the </w:t>
      </w:r>
      <w:r w:rsidR="009E17C6">
        <w:t>F</w:t>
      </w:r>
      <w:r w:rsidR="009E17C6" w:rsidRPr="009E17C6">
        <w:t>inkel</w:t>
      </w:r>
      <w:r w:rsidR="009E17C6">
        <w:t>dei</w:t>
      </w:r>
      <w:r w:rsidR="009E17C6" w:rsidRPr="009E17C6">
        <w:t xml:space="preserve"> letter. A parking permit program has been promised before the new code goes into effect, but participants doubted that the parking permit would be effective or on time</w:t>
      </w:r>
      <w:r w:rsidR="009E17C6">
        <w:t xml:space="preserve">. </w:t>
      </w:r>
      <w:r w:rsidR="009E17C6" w:rsidRPr="009E17C6">
        <w:t>Participants were also skeptical about reductions of unrelated occupant limit. Discussion of code enforcement for occupancy. Enfield maintained that the ordinance restricting the number of unrelated residents should be rewritten to be enforceable.</w:t>
      </w:r>
      <w:r w:rsidR="009E17C6">
        <w:br/>
      </w:r>
      <w:r w:rsidR="009E17C6" w:rsidRPr="009E17C6">
        <w:t xml:space="preserve"> Shalinsky stated that demolition requests will be important to watch, and it is possible to get notice of demolition. </w:t>
      </w:r>
      <w:r w:rsidR="001346ED">
        <w:br/>
      </w:r>
      <w:r w:rsidR="009E17C6" w:rsidRPr="009E17C6">
        <w:t xml:space="preserve">Shipley asked for participants to help her make a list of </w:t>
      </w:r>
      <w:r w:rsidR="001346ED">
        <w:t>LAN</w:t>
      </w:r>
      <w:r w:rsidR="009E17C6" w:rsidRPr="009E17C6">
        <w:t xml:space="preserve"> priorities for 2025. Topics mentioned included:</w:t>
      </w:r>
    </w:p>
    <w:p w14:paraId="1995625C" w14:textId="03CDD892" w:rsidR="009E17C6" w:rsidRDefault="009E17C6" w:rsidP="009E17C6">
      <w:pPr>
        <w:pStyle w:val="ListParagraph"/>
        <w:numPr>
          <w:ilvl w:val="1"/>
          <w:numId w:val="7"/>
        </w:numPr>
        <w:spacing w:after="120"/>
      </w:pPr>
      <w:r w:rsidRPr="009E17C6">
        <w:t>monitoring permits</w:t>
      </w:r>
    </w:p>
    <w:p w14:paraId="6D02ABB5" w14:textId="77777777" w:rsidR="009E17C6" w:rsidRDefault="009E17C6" w:rsidP="009E17C6">
      <w:pPr>
        <w:pStyle w:val="ListParagraph"/>
        <w:numPr>
          <w:ilvl w:val="1"/>
          <w:numId w:val="7"/>
        </w:numPr>
        <w:spacing w:after="120"/>
      </w:pPr>
      <w:r w:rsidRPr="009E17C6">
        <w:t xml:space="preserve">reducing occupancy limits </w:t>
      </w:r>
    </w:p>
    <w:p w14:paraId="0CF0712E" w14:textId="77777777" w:rsidR="009E17C6" w:rsidRDefault="009E17C6" w:rsidP="009E17C6">
      <w:pPr>
        <w:pStyle w:val="ListParagraph"/>
        <w:numPr>
          <w:ilvl w:val="1"/>
          <w:numId w:val="7"/>
        </w:numPr>
        <w:spacing w:after="120"/>
      </w:pPr>
      <w:r w:rsidRPr="009E17C6">
        <w:t xml:space="preserve">parking permit system </w:t>
      </w:r>
    </w:p>
    <w:p w14:paraId="1C373133" w14:textId="1D01E6D8" w:rsidR="009E17C6" w:rsidRPr="006C54A3" w:rsidRDefault="009E17C6" w:rsidP="009E17C6">
      <w:pPr>
        <w:pStyle w:val="ListParagraph"/>
        <w:numPr>
          <w:ilvl w:val="1"/>
          <w:numId w:val="7"/>
        </w:numPr>
        <w:spacing w:after="120"/>
      </w:pPr>
      <w:r w:rsidRPr="009E17C6">
        <w:t>moratorium on demolitions</w:t>
      </w:r>
    </w:p>
    <w:p w14:paraId="73814BA7" w14:textId="66802CF8" w:rsidR="009E17C6" w:rsidRDefault="009E17C6" w:rsidP="00403944">
      <w:pPr>
        <w:pStyle w:val="ListParagraph"/>
        <w:numPr>
          <w:ilvl w:val="0"/>
          <w:numId w:val="7"/>
        </w:numPr>
        <w:spacing w:after="120"/>
      </w:pPr>
      <w:r>
        <w:t xml:space="preserve">Downtown Bus Hub: </w:t>
      </w:r>
      <w:r w:rsidRPr="009E17C6">
        <w:t>The city Commission is considering 2 sites at 10th in Vermont, and it 8</w:t>
      </w:r>
      <w:r w:rsidRPr="009E17C6">
        <w:rPr>
          <w:vertAlign w:val="superscript"/>
        </w:rPr>
        <w:t>th</w:t>
      </w:r>
      <w:r>
        <w:t xml:space="preserve"> and </w:t>
      </w:r>
      <w:r w:rsidRPr="009E17C6">
        <w:t>Vermont. The city Commission will vote after staff provides additional input.</w:t>
      </w:r>
    </w:p>
    <w:p w14:paraId="3DA1BDC8" w14:textId="693E2310" w:rsidR="00403944" w:rsidRDefault="00403944" w:rsidP="00403944">
      <w:pPr>
        <w:pStyle w:val="ListParagraph"/>
        <w:numPr>
          <w:ilvl w:val="0"/>
          <w:numId w:val="7"/>
        </w:numPr>
        <w:spacing w:after="120"/>
      </w:pPr>
      <w:r w:rsidRPr="006C54A3">
        <w:t>Brick Streets/Sidewalks report</w:t>
      </w:r>
      <w:r>
        <w:t>:</w:t>
      </w:r>
      <w:r w:rsidRPr="006C54A3">
        <w:t xml:space="preserve"> Peggy Englehart</w:t>
      </w:r>
      <w:r>
        <w:t xml:space="preserve"> reported </w:t>
      </w:r>
      <w:r w:rsidR="009E17C6" w:rsidRPr="009E17C6">
        <w:t>that not much is happening with this committee.</w:t>
      </w:r>
    </w:p>
    <w:p w14:paraId="16A074C9" w14:textId="756CBEB9" w:rsidR="00374242" w:rsidRPr="006C54A3" w:rsidRDefault="00374242" w:rsidP="002A6DC2">
      <w:pPr>
        <w:pStyle w:val="ListParagraph"/>
        <w:numPr>
          <w:ilvl w:val="0"/>
          <w:numId w:val="7"/>
        </w:numPr>
        <w:spacing w:after="120"/>
      </w:pPr>
      <w:r w:rsidRPr="006C54A3">
        <w:t>Zero Steering Committee report</w:t>
      </w:r>
      <w:r w:rsidR="006C54A3" w:rsidRPr="006C54A3">
        <w:t>:</w:t>
      </w:r>
      <w:r w:rsidR="004A3A35">
        <w:t xml:space="preserve"> Shipley reported </w:t>
      </w:r>
      <w:r w:rsidR="009E17C6" w:rsidRPr="009E17C6">
        <w:t>the dashboard will be online soon.</w:t>
      </w:r>
    </w:p>
    <w:p w14:paraId="1BFD465A" w14:textId="142C6E5B" w:rsidR="00374242" w:rsidRPr="006C54A3" w:rsidRDefault="00374242" w:rsidP="002A6DC2">
      <w:pPr>
        <w:pStyle w:val="ListParagraph"/>
        <w:numPr>
          <w:ilvl w:val="0"/>
          <w:numId w:val="7"/>
        </w:numPr>
        <w:spacing w:after="120"/>
      </w:pPr>
      <w:r w:rsidRPr="006C54A3">
        <w:t>Stadium Expansion Neighborhood Team report</w:t>
      </w:r>
      <w:r w:rsidR="006C54A3" w:rsidRPr="006C54A3">
        <w:t>:</w:t>
      </w:r>
      <w:r w:rsidR="00E3352F">
        <w:t xml:space="preserve"> </w:t>
      </w:r>
      <w:r w:rsidR="009E17C6" w:rsidRPr="009E17C6">
        <w:t xml:space="preserve">Thompson reported that the committee is in hiatus, and that KU is in the midst of upheaval. </w:t>
      </w:r>
      <w:r w:rsidR="009E17C6">
        <w:t>They received j</w:t>
      </w:r>
      <w:r w:rsidR="009E17C6" w:rsidRPr="009E17C6">
        <w:t xml:space="preserve">ust a couple of offers on </w:t>
      </w:r>
      <w:r w:rsidR="009E17C6">
        <w:t>a</w:t>
      </w:r>
      <w:r w:rsidR="009E17C6" w:rsidRPr="009E17C6">
        <w:t xml:space="preserve"> hotel</w:t>
      </w:r>
      <w:r w:rsidR="009E17C6">
        <w:t xml:space="preserve">, not enough to result in an award. </w:t>
      </w:r>
      <w:r w:rsidR="009E17C6" w:rsidRPr="009E17C6">
        <w:t>The city is working on a parking study, and the meetings of the committee will resume in January.</w:t>
      </w:r>
    </w:p>
    <w:p w14:paraId="5AF12113" w14:textId="7AC6205D" w:rsidR="00374242" w:rsidRPr="006C54A3" w:rsidRDefault="00374242" w:rsidP="002A6DC2">
      <w:pPr>
        <w:pStyle w:val="ListParagraph"/>
        <w:numPr>
          <w:ilvl w:val="0"/>
          <w:numId w:val="6"/>
        </w:numPr>
        <w:spacing w:after="120"/>
      </w:pPr>
      <w:r w:rsidRPr="006C54A3">
        <w:t>Neighborhood Reports</w:t>
      </w:r>
      <w:r w:rsidR="006C54A3" w:rsidRPr="006C54A3">
        <w:t>:</w:t>
      </w:r>
    </w:p>
    <w:p w14:paraId="0A498914" w14:textId="569CA7DD"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 xml:space="preserve">East Lawrence: </w:t>
      </w:r>
      <w:r w:rsidR="009E17C6" w:rsidRPr="009E17C6">
        <w:rPr>
          <w:rFonts w:asciiTheme="minorHAnsi" w:hAnsiTheme="minorHAnsi" w:cstheme="minorHAnsi"/>
          <w:sz w:val="22"/>
          <w:szCs w:val="22"/>
        </w:rPr>
        <w:t xml:space="preserve">The writing of the neighborhood plan was stopped in 2022, and the city wants to restart the process. The city will attend the February meeting then </w:t>
      </w:r>
      <w:r w:rsidR="00397754" w:rsidRPr="009E17C6">
        <w:rPr>
          <w:rFonts w:asciiTheme="minorHAnsi" w:hAnsiTheme="minorHAnsi" w:cstheme="minorHAnsi"/>
          <w:sz w:val="22"/>
          <w:szCs w:val="22"/>
        </w:rPr>
        <w:t>present it</w:t>
      </w:r>
      <w:r w:rsidR="009E17C6">
        <w:rPr>
          <w:rFonts w:asciiTheme="minorHAnsi" w:hAnsiTheme="minorHAnsi" w:cstheme="minorHAnsi"/>
          <w:sz w:val="22"/>
          <w:szCs w:val="22"/>
        </w:rPr>
        <w:t xml:space="preserve"> to </w:t>
      </w:r>
      <w:r w:rsidR="009E17C6" w:rsidRPr="009E17C6">
        <w:rPr>
          <w:rFonts w:asciiTheme="minorHAnsi" w:hAnsiTheme="minorHAnsi" w:cstheme="minorHAnsi"/>
          <w:sz w:val="22"/>
          <w:szCs w:val="22"/>
        </w:rPr>
        <w:t xml:space="preserve">the Planning Commission by April. East Lawrence plans to go to the </w:t>
      </w:r>
      <w:r w:rsidR="009E17C6">
        <w:rPr>
          <w:rFonts w:asciiTheme="minorHAnsi" w:hAnsiTheme="minorHAnsi" w:cstheme="minorHAnsi"/>
          <w:sz w:val="22"/>
          <w:szCs w:val="22"/>
        </w:rPr>
        <w:t>H</w:t>
      </w:r>
      <w:r w:rsidR="009E17C6" w:rsidRPr="009E17C6">
        <w:rPr>
          <w:rFonts w:asciiTheme="minorHAnsi" w:hAnsiTheme="minorHAnsi" w:cstheme="minorHAnsi"/>
          <w:sz w:val="22"/>
          <w:szCs w:val="22"/>
        </w:rPr>
        <w:t xml:space="preserve">istoric </w:t>
      </w:r>
      <w:r w:rsidR="009E17C6">
        <w:rPr>
          <w:rFonts w:asciiTheme="minorHAnsi" w:hAnsiTheme="minorHAnsi" w:cstheme="minorHAnsi"/>
          <w:sz w:val="22"/>
          <w:szCs w:val="22"/>
        </w:rPr>
        <w:t>R</w:t>
      </w:r>
      <w:r w:rsidR="009E17C6" w:rsidRPr="009E17C6">
        <w:rPr>
          <w:rFonts w:asciiTheme="minorHAnsi" w:hAnsiTheme="minorHAnsi" w:cstheme="minorHAnsi"/>
          <w:sz w:val="22"/>
          <w:szCs w:val="22"/>
        </w:rPr>
        <w:t>esources Commission and try to get a demolition moratorium for their neighborhood</w:t>
      </w:r>
      <w:r w:rsidR="00397754">
        <w:rPr>
          <w:rFonts w:asciiTheme="minorHAnsi" w:hAnsiTheme="minorHAnsi" w:cstheme="minorHAnsi"/>
          <w:sz w:val="22"/>
          <w:szCs w:val="22"/>
        </w:rPr>
        <w:t>.</w:t>
      </w:r>
      <w:r w:rsidR="009E17C6" w:rsidRPr="009E17C6">
        <w:rPr>
          <w:rFonts w:asciiTheme="minorHAnsi" w:hAnsiTheme="minorHAnsi" w:cstheme="minorHAnsi"/>
          <w:sz w:val="22"/>
          <w:szCs w:val="22"/>
        </w:rPr>
        <w:t xml:space="preserve"> </w:t>
      </w:r>
      <w:r w:rsidR="00397754">
        <w:rPr>
          <w:rFonts w:asciiTheme="minorHAnsi" w:hAnsiTheme="minorHAnsi" w:cstheme="minorHAnsi"/>
          <w:sz w:val="22"/>
          <w:szCs w:val="22"/>
        </w:rPr>
        <w:t>T</w:t>
      </w:r>
      <w:r w:rsidR="009E17C6" w:rsidRPr="009E17C6">
        <w:rPr>
          <w:rFonts w:asciiTheme="minorHAnsi" w:hAnsiTheme="minorHAnsi" w:cstheme="minorHAnsi"/>
          <w:sz w:val="22"/>
          <w:szCs w:val="22"/>
        </w:rPr>
        <w:t>hey are considering applying for an overlay district to restrict density.</w:t>
      </w:r>
    </w:p>
    <w:p w14:paraId="08F61A39" w14:textId="7059018D" w:rsidR="006C54A3" w:rsidRPr="006C54A3" w:rsidRDefault="006C54A3" w:rsidP="002A6DC2">
      <w:pPr>
        <w:pStyle w:val="Default"/>
        <w:numPr>
          <w:ilvl w:val="0"/>
          <w:numId w:val="10"/>
        </w:numPr>
        <w:spacing w:after="120"/>
        <w:contextualSpacing/>
        <w:rPr>
          <w:rFonts w:asciiTheme="minorHAnsi" w:hAnsiTheme="minorHAnsi" w:cstheme="minorHAnsi"/>
          <w:sz w:val="22"/>
          <w:szCs w:val="22"/>
        </w:rPr>
      </w:pPr>
      <w:r w:rsidRPr="006C54A3">
        <w:rPr>
          <w:rFonts w:asciiTheme="minorHAnsi" w:hAnsiTheme="minorHAnsi" w:cstheme="minorHAnsi"/>
          <w:sz w:val="22"/>
          <w:szCs w:val="22"/>
        </w:rPr>
        <w:t xml:space="preserve">Sunset Hill: Webber reported </w:t>
      </w:r>
      <w:r w:rsidR="009E17C6">
        <w:rPr>
          <w:rFonts w:asciiTheme="minorHAnsi" w:hAnsiTheme="minorHAnsi" w:cstheme="minorHAnsi"/>
          <w:sz w:val="22"/>
          <w:szCs w:val="22"/>
        </w:rPr>
        <w:t xml:space="preserve">that </w:t>
      </w:r>
      <w:r w:rsidR="001346ED">
        <w:rPr>
          <w:rFonts w:asciiTheme="minorHAnsi" w:hAnsiTheme="minorHAnsi" w:cstheme="minorHAnsi"/>
          <w:sz w:val="22"/>
          <w:szCs w:val="22"/>
        </w:rPr>
        <w:t>SHNA</w:t>
      </w:r>
      <w:r w:rsidR="009E17C6">
        <w:rPr>
          <w:rFonts w:asciiTheme="minorHAnsi" w:hAnsiTheme="minorHAnsi" w:cstheme="minorHAnsi"/>
          <w:sz w:val="22"/>
          <w:szCs w:val="22"/>
        </w:rPr>
        <w:t xml:space="preserve"> will no longer adopt Centennial Park </w:t>
      </w:r>
      <w:r w:rsidR="001346ED">
        <w:rPr>
          <w:rFonts w:asciiTheme="minorHAnsi" w:hAnsiTheme="minorHAnsi" w:cstheme="minorHAnsi"/>
          <w:sz w:val="22"/>
          <w:szCs w:val="22"/>
        </w:rPr>
        <w:t>C</w:t>
      </w:r>
      <w:r w:rsidR="009E17C6">
        <w:rPr>
          <w:rFonts w:asciiTheme="minorHAnsi" w:hAnsiTheme="minorHAnsi" w:cstheme="minorHAnsi"/>
          <w:sz w:val="22"/>
          <w:szCs w:val="22"/>
        </w:rPr>
        <w:t>leanup</w:t>
      </w:r>
      <w:r w:rsidR="001346ED">
        <w:rPr>
          <w:rFonts w:asciiTheme="minorHAnsi" w:hAnsiTheme="minorHAnsi" w:cstheme="minorHAnsi"/>
          <w:sz w:val="22"/>
          <w:szCs w:val="22"/>
        </w:rPr>
        <w:t xml:space="preserve">. </w:t>
      </w:r>
    </w:p>
    <w:p w14:paraId="3B3D38A7" w14:textId="0D2CA2AB" w:rsidR="00374242" w:rsidRPr="006C54A3" w:rsidRDefault="00374242" w:rsidP="002A6DC2">
      <w:pPr>
        <w:pStyle w:val="ListParagraph"/>
        <w:numPr>
          <w:ilvl w:val="0"/>
          <w:numId w:val="6"/>
        </w:numPr>
        <w:spacing w:after="120"/>
      </w:pPr>
      <w:r w:rsidRPr="006C54A3">
        <w:t xml:space="preserve">Next meeting: </w:t>
      </w:r>
      <w:r w:rsidR="009E17C6">
        <w:t>December 18</w:t>
      </w:r>
      <w:r w:rsidRPr="006C54A3">
        <w:t>, 2024</w:t>
      </w:r>
      <w:r w:rsidR="002A6DC2">
        <w:t xml:space="preserve">. </w:t>
      </w:r>
    </w:p>
    <w:p w14:paraId="148BA4E7" w14:textId="5C0EE7DE" w:rsidR="00374242" w:rsidRPr="006C54A3" w:rsidRDefault="00FB7220" w:rsidP="002A6DC2">
      <w:pPr>
        <w:pStyle w:val="ListParagraph"/>
        <w:numPr>
          <w:ilvl w:val="0"/>
          <w:numId w:val="6"/>
        </w:numPr>
        <w:spacing w:after="120"/>
      </w:pPr>
      <w:r w:rsidRPr="006C54A3">
        <w:t>Adjour</w:t>
      </w:r>
      <w:r>
        <w:t>n</w:t>
      </w:r>
      <w:r w:rsidRPr="006C54A3">
        <w:t>e</w:t>
      </w:r>
      <w:r>
        <w:t>d</w:t>
      </w:r>
      <w:r w:rsidR="00376C67">
        <w:t xml:space="preserve"> by acclamation</w:t>
      </w:r>
      <w:r w:rsidR="004D0A90">
        <w:t>, 8:20 PM.</w:t>
      </w:r>
      <w:r w:rsidR="00376C67">
        <w:t xml:space="preserve"> </w:t>
      </w:r>
    </w:p>
    <w:sectPr w:rsidR="00374242" w:rsidRPr="006C5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C1F"/>
    <w:multiLevelType w:val="hybridMultilevel"/>
    <w:tmpl w:val="E92E0EA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724C2"/>
    <w:multiLevelType w:val="hybridMultilevel"/>
    <w:tmpl w:val="BE623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F49C1"/>
    <w:multiLevelType w:val="hybridMultilevel"/>
    <w:tmpl w:val="732CF96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355D17"/>
    <w:multiLevelType w:val="hybridMultilevel"/>
    <w:tmpl w:val="C5640DFA"/>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82428CF"/>
    <w:multiLevelType w:val="hybridMultilevel"/>
    <w:tmpl w:val="9EE42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87E03"/>
    <w:multiLevelType w:val="hybridMultilevel"/>
    <w:tmpl w:val="41E8B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913E1"/>
    <w:multiLevelType w:val="hybridMultilevel"/>
    <w:tmpl w:val="C5E6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F0648"/>
    <w:multiLevelType w:val="hybridMultilevel"/>
    <w:tmpl w:val="4CD6FF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8F7317"/>
    <w:multiLevelType w:val="hybridMultilevel"/>
    <w:tmpl w:val="6332D4C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1455653">
    <w:abstractNumId w:val="1"/>
  </w:num>
  <w:num w:numId="2" w16cid:durableId="1924294229">
    <w:abstractNumId w:val="4"/>
  </w:num>
  <w:num w:numId="3" w16cid:durableId="994915890">
    <w:abstractNumId w:val="8"/>
  </w:num>
  <w:num w:numId="4" w16cid:durableId="687219332">
    <w:abstractNumId w:val="7"/>
  </w:num>
  <w:num w:numId="5" w16cid:durableId="1929846652">
    <w:abstractNumId w:val="6"/>
  </w:num>
  <w:num w:numId="6" w16cid:durableId="2023622427">
    <w:abstractNumId w:val="5"/>
  </w:num>
  <w:num w:numId="7" w16cid:durableId="89086909">
    <w:abstractNumId w:val="9"/>
  </w:num>
  <w:num w:numId="8" w16cid:durableId="1451364389">
    <w:abstractNumId w:val="2"/>
  </w:num>
  <w:num w:numId="9" w16cid:durableId="215896732">
    <w:abstractNumId w:val="3"/>
  </w:num>
  <w:num w:numId="10" w16cid:durableId="70926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DA"/>
    <w:rsid w:val="00011923"/>
    <w:rsid w:val="00046BDC"/>
    <w:rsid w:val="000635B4"/>
    <w:rsid w:val="000911C9"/>
    <w:rsid w:val="000E56AC"/>
    <w:rsid w:val="00101759"/>
    <w:rsid w:val="001346ED"/>
    <w:rsid w:val="00183FA0"/>
    <w:rsid w:val="001B2259"/>
    <w:rsid w:val="001B655D"/>
    <w:rsid w:val="001F3386"/>
    <w:rsid w:val="00204724"/>
    <w:rsid w:val="00232BA5"/>
    <w:rsid w:val="0026271A"/>
    <w:rsid w:val="002A5BA9"/>
    <w:rsid w:val="002A6DC2"/>
    <w:rsid w:val="002C0FA8"/>
    <w:rsid w:val="002E012D"/>
    <w:rsid w:val="00311195"/>
    <w:rsid w:val="00350E28"/>
    <w:rsid w:val="003665F7"/>
    <w:rsid w:val="00374242"/>
    <w:rsid w:val="00376C67"/>
    <w:rsid w:val="00384186"/>
    <w:rsid w:val="00397754"/>
    <w:rsid w:val="003A285B"/>
    <w:rsid w:val="003C0130"/>
    <w:rsid w:val="003C34C2"/>
    <w:rsid w:val="003C7A55"/>
    <w:rsid w:val="003D6068"/>
    <w:rsid w:val="003F0393"/>
    <w:rsid w:val="00403944"/>
    <w:rsid w:val="004118D4"/>
    <w:rsid w:val="00420A06"/>
    <w:rsid w:val="004932F8"/>
    <w:rsid w:val="004A3149"/>
    <w:rsid w:val="004A3A35"/>
    <w:rsid w:val="004A3F35"/>
    <w:rsid w:val="004C06D3"/>
    <w:rsid w:val="004D0A90"/>
    <w:rsid w:val="005231C2"/>
    <w:rsid w:val="00562326"/>
    <w:rsid w:val="005F231B"/>
    <w:rsid w:val="00647139"/>
    <w:rsid w:val="00693DD3"/>
    <w:rsid w:val="006C54A3"/>
    <w:rsid w:val="007330A4"/>
    <w:rsid w:val="007461A4"/>
    <w:rsid w:val="00776A02"/>
    <w:rsid w:val="00896EAF"/>
    <w:rsid w:val="008C7EE8"/>
    <w:rsid w:val="0090098A"/>
    <w:rsid w:val="009154E0"/>
    <w:rsid w:val="0093112F"/>
    <w:rsid w:val="00936D89"/>
    <w:rsid w:val="0094038A"/>
    <w:rsid w:val="00996A85"/>
    <w:rsid w:val="009C3F43"/>
    <w:rsid w:val="009E17C6"/>
    <w:rsid w:val="00A16288"/>
    <w:rsid w:val="00A462A9"/>
    <w:rsid w:val="00A47A4E"/>
    <w:rsid w:val="00A8190B"/>
    <w:rsid w:val="00AB1F2E"/>
    <w:rsid w:val="00AF6514"/>
    <w:rsid w:val="00B0002C"/>
    <w:rsid w:val="00B0226E"/>
    <w:rsid w:val="00B95299"/>
    <w:rsid w:val="00BD4B65"/>
    <w:rsid w:val="00BD5AEB"/>
    <w:rsid w:val="00C12535"/>
    <w:rsid w:val="00C33673"/>
    <w:rsid w:val="00C51F74"/>
    <w:rsid w:val="00C52674"/>
    <w:rsid w:val="00C735DA"/>
    <w:rsid w:val="00C763F7"/>
    <w:rsid w:val="00C84A0C"/>
    <w:rsid w:val="00CA101E"/>
    <w:rsid w:val="00CC482D"/>
    <w:rsid w:val="00CC6ACA"/>
    <w:rsid w:val="00D077EB"/>
    <w:rsid w:val="00D43011"/>
    <w:rsid w:val="00D54B25"/>
    <w:rsid w:val="00D671E6"/>
    <w:rsid w:val="00D81F95"/>
    <w:rsid w:val="00D86016"/>
    <w:rsid w:val="00DE2230"/>
    <w:rsid w:val="00E051B4"/>
    <w:rsid w:val="00E14768"/>
    <w:rsid w:val="00E234DB"/>
    <w:rsid w:val="00E23FAA"/>
    <w:rsid w:val="00E2646E"/>
    <w:rsid w:val="00E3195F"/>
    <w:rsid w:val="00E3233C"/>
    <w:rsid w:val="00E3352F"/>
    <w:rsid w:val="00E431BA"/>
    <w:rsid w:val="00E946FF"/>
    <w:rsid w:val="00EC3FBB"/>
    <w:rsid w:val="00ED7738"/>
    <w:rsid w:val="00EE7D27"/>
    <w:rsid w:val="00EF16A1"/>
    <w:rsid w:val="00FA0A3E"/>
    <w:rsid w:val="00FB2640"/>
    <w:rsid w:val="00FB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EE06"/>
  <w15:docId w15:val="{F27035AE-E00D-4A31-8254-B1D87966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6FF"/>
    <w:rPr>
      <w:color w:val="0000FF" w:themeColor="hyperlink"/>
      <w:u w:val="single"/>
    </w:rPr>
  </w:style>
  <w:style w:type="paragraph" w:styleId="ListParagraph">
    <w:name w:val="List Paragraph"/>
    <w:basedOn w:val="Normal"/>
    <w:uiPriority w:val="34"/>
    <w:qFormat/>
    <w:rsid w:val="00693DD3"/>
    <w:pPr>
      <w:ind w:left="720"/>
      <w:contextualSpacing/>
    </w:pPr>
  </w:style>
  <w:style w:type="paragraph" w:customStyle="1" w:styleId="Default">
    <w:name w:val="Default"/>
    <w:rsid w:val="006C54A3"/>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D0DA-902B-44E4-8C05-449232FC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dc:creator>
  <cp:lastModifiedBy>Gary Webber</cp:lastModifiedBy>
  <cp:revision>4</cp:revision>
  <cp:lastPrinted>2024-08-19T02:16:00Z</cp:lastPrinted>
  <dcterms:created xsi:type="dcterms:W3CDTF">2024-11-23T00:09:00Z</dcterms:created>
  <dcterms:modified xsi:type="dcterms:W3CDTF">2024-11-25T17:56:00Z</dcterms:modified>
</cp:coreProperties>
</file>