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3EE06" w14:textId="3603F5C4" w:rsidR="00D671E6" w:rsidRPr="006C54A3" w:rsidRDefault="00AB1F2E" w:rsidP="002C0FA8">
      <w:pPr>
        <w:spacing w:after="120"/>
        <w:jc w:val="center"/>
      </w:pPr>
      <w:r w:rsidRPr="006C54A3">
        <w:rPr>
          <w:noProof/>
        </w:rPr>
        <w:drawing>
          <wp:inline distT="0" distB="0" distL="0" distR="0" wp14:anchorId="4590781B" wp14:editId="135B70D2">
            <wp:extent cx="5884164" cy="914400"/>
            <wp:effectExtent l="0" t="0" r="2540" b="0"/>
            <wp:docPr id="1892835869"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835869" name="Picture 1" descr="A black and white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884164" cy="914400"/>
                    </a:xfrm>
                    <a:prstGeom prst="rect">
                      <a:avLst/>
                    </a:prstGeom>
                  </pic:spPr>
                </pic:pic>
              </a:graphicData>
            </a:graphic>
          </wp:inline>
        </w:drawing>
      </w:r>
    </w:p>
    <w:p w14:paraId="55615CD6" w14:textId="5CF4BDEC" w:rsidR="00374242" w:rsidRPr="006C54A3" w:rsidRDefault="006C54A3" w:rsidP="002C0FA8">
      <w:pPr>
        <w:spacing w:after="120"/>
        <w:jc w:val="center"/>
      </w:pPr>
      <w:r w:rsidRPr="006C54A3">
        <w:t>Draft Minutes</w:t>
      </w:r>
    </w:p>
    <w:p w14:paraId="13335496" w14:textId="77777777" w:rsidR="00374242" w:rsidRPr="006C54A3" w:rsidRDefault="00374242" w:rsidP="002C0FA8">
      <w:pPr>
        <w:spacing w:after="120"/>
        <w:jc w:val="center"/>
      </w:pPr>
      <w:r w:rsidRPr="006C54A3">
        <w:t>August 21, 2024</w:t>
      </w:r>
    </w:p>
    <w:p w14:paraId="26C1D92A" w14:textId="77777777" w:rsidR="002C0FA8" w:rsidRDefault="006C54A3" w:rsidP="002A6DC2">
      <w:pPr>
        <w:spacing w:after="120"/>
      </w:pPr>
      <w:r w:rsidRPr="006C54A3">
        <w:t>Participants:</w:t>
      </w:r>
      <w:r w:rsidR="00E3233C" w:rsidRPr="00E3233C">
        <w:t xml:space="preserve"> </w:t>
      </w:r>
      <w:r w:rsidR="00E3233C">
        <w:t>Michael Almon, Vice President, Brook Creek Neighborhood Association</w:t>
      </w:r>
      <w:r w:rsidR="002C0FA8">
        <w:t xml:space="preserve">; </w:t>
      </w:r>
      <w:r w:rsidR="00E3233C">
        <w:t>Phil Collison, Representative, East Lawrence Neighborhood Association</w:t>
      </w:r>
      <w:r w:rsidR="002C0FA8">
        <w:t xml:space="preserve">; </w:t>
      </w:r>
      <w:r w:rsidR="00E3233C">
        <w:t>Gene Dorsey Resident, Schwegler Neighborhood Association</w:t>
      </w:r>
      <w:r w:rsidR="002C0FA8">
        <w:t xml:space="preserve">; </w:t>
      </w:r>
      <w:r w:rsidR="00E3233C">
        <w:t>Peggy Englehart, Representative, Vice President, Pinkney Neighborhood Association</w:t>
      </w:r>
      <w:r w:rsidR="002C0FA8">
        <w:t xml:space="preserve">; </w:t>
      </w:r>
      <w:r w:rsidR="00E3233C">
        <w:t>Phil Englehart, Resident, Pinkney Neighborhood Association</w:t>
      </w:r>
      <w:r w:rsidR="002C0FA8">
        <w:t xml:space="preserve">; </w:t>
      </w:r>
      <w:r w:rsidR="00E3233C">
        <w:t>Holli Joyce, LAN Chair, President, Schwegler Neighborhood Association</w:t>
      </w:r>
      <w:r w:rsidR="002C0FA8">
        <w:t xml:space="preserve">; </w:t>
      </w:r>
      <w:r w:rsidR="00E3233C">
        <w:t>Courtney Shipley, LAN Vice Chair, Resident, Dad Perry Park Neighborhood</w:t>
      </w:r>
      <w:r w:rsidR="002C0FA8">
        <w:t xml:space="preserve">; </w:t>
      </w:r>
      <w:r w:rsidR="00E3233C">
        <w:t>Dustin Stumblingbear, Representative, Pinkney Neighborhood Association</w:t>
      </w:r>
      <w:r w:rsidR="002C0FA8">
        <w:t xml:space="preserve">; </w:t>
      </w:r>
      <w:r w:rsidR="00E3233C">
        <w:t>Kyle Thompson, LAN Treasurer, Representative, Oread Residents Association</w:t>
      </w:r>
      <w:r w:rsidR="002C0FA8">
        <w:t xml:space="preserve">; </w:t>
      </w:r>
      <w:r w:rsidR="00E3233C">
        <w:t>Gary Webber, LAN Secretary, President, Sunset Hill Neighborhood Association</w:t>
      </w:r>
      <w:r w:rsidR="002C0FA8">
        <w:t xml:space="preserve">; </w:t>
      </w:r>
      <w:r w:rsidR="00E3233C">
        <w:t xml:space="preserve">Bill Winkler, Resident, Barker Neighborhood Association </w:t>
      </w:r>
      <w:r w:rsidR="002C0FA8">
        <w:t xml:space="preserve">; </w:t>
      </w:r>
      <w:r w:rsidR="00E3233C">
        <w:t>Haley Bruns Resident, Old West Lawrence Neighborhood Association</w:t>
      </w:r>
      <w:r w:rsidR="002C0FA8">
        <w:t xml:space="preserve">; </w:t>
      </w:r>
      <w:r w:rsidR="00E3233C">
        <w:t>Greg Huebner, President, Hillcrest Neighborhood Association</w:t>
      </w:r>
    </w:p>
    <w:p w14:paraId="49A857A5" w14:textId="39447C13" w:rsidR="00232BA5" w:rsidRDefault="00374242" w:rsidP="002A6DC2">
      <w:pPr>
        <w:pStyle w:val="ListParagraph"/>
        <w:numPr>
          <w:ilvl w:val="0"/>
          <w:numId w:val="6"/>
        </w:numPr>
        <w:spacing w:after="120"/>
      </w:pPr>
      <w:r w:rsidRPr="006C54A3">
        <w:t>Downtown Transit Station Steering Committee report</w:t>
      </w:r>
      <w:r w:rsidR="006C54A3" w:rsidRPr="006C54A3">
        <w:t>:</w:t>
      </w:r>
      <w:r w:rsidR="00232BA5">
        <w:t xml:space="preserve"> Stumblingbear reported that </w:t>
      </w:r>
      <w:proofErr w:type="gramStart"/>
      <w:r w:rsidR="00232BA5">
        <w:t>Steering</w:t>
      </w:r>
      <w:proofErr w:type="gramEnd"/>
      <w:r w:rsidR="00232BA5">
        <w:t xml:space="preserve"> Committee received 25 site recommendations, 11 </w:t>
      </w:r>
      <w:r w:rsidR="002C0FA8">
        <w:t>were not eligible sites</w:t>
      </w:r>
      <w:r w:rsidR="00232BA5">
        <w:t xml:space="preserve">. 14 sites </w:t>
      </w:r>
      <w:r w:rsidR="002C0FA8">
        <w:t xml:space="preserve">were </w:t>
      </w:r>
      <w:r w:rsidR="00232BA5">
        <w:t>evaluated individually and in group</w:t>
      </w:r>
      <w:r w:rsidR="002C0FA8">
        <w:t>s</w:t>
      </w:r>
      <w:r w:rsidR="00232BA5">
        <w:t xml:space="preserve">. </w:t>
      </w:r>
      <w:r w:rsidR="002C0FA8">
        <w:t xml:space="preserve">Those ranked highest </w:t>
      </w:r>
      <w:proofErr w:type="gramStart"/>
      <w:r w:rsidR="002C0FA8">
        <w:t>included;</w:t>
      </w:r>
      <w:proofErr w:type="gramEnd"/>
      <w:r w:rsidR="00232BA5">
        <w:t xml:space="preserve"> 8</w:t>
      </w:r>
      <w:r w:rsidR="00232BA5" w:rsidRPr="004D0A90">
        <w:rPr>
          <w:vertAlign w:val="superscript"/>
        </w:rPr>
        <w:t>th</w:t>
      </w:r>
      <w:r w:rsidR="00232BA5">
        <w:t xml:space="preserve"> between Kentucky &amp; Tennessee, City lot #9, Old Borders</w:t>
      </w:r>
      <w:r w:rsidR="002C0FA8">
        <w:t xml:space="preserve"> property</w:t>
      </w:r>
      <w:r w:rsidR="00232BA5">
        <w:t xml:space="preserve">, </w:t>
      </w:r>
      <w:r w:rsidR="002C0FA8">
        <w:t>City</w:t>
      </w:r>
      <w:r w:rsidR="00232BA5">
        <w:t xml:space="preserve"> lot #8, 7</w:t>
      </w:r>
      <w:r w:rsidR="00232BA5" w:rsidRPr="004D0A90">
        <w:rPr>
          <w:vertAlign w:val="superscript"/>
        </w:rPr>
        <w:t>th</w:t>
      </w:r>
      <w:r w:rsidR="00232BA5">
        <w:t xml:space="preserve"> between Kentucky and Tennessee.</w:t>
      </w:r>
    </w:p>
    <w:p w14:paraId="648101C3" w14:textId="1358C0C4" w:rsidR="00374242" w:rsidRPr="006C54A3" w:rsidRDefault="00374242" w:rsidP="002A6DC2">
      <w:pPr>
        <w:pStyle w:val="ListParagraph"/>
        <w:numPr>
          <w:ilvl w:val="0"/>
          <w:numId w:val="6"/>
        </w:numPr>
        <w:spacing w:after="120"/>
      </w:pPr>
      <w:r w:rsidRPr="006C54A3">
        <w:t xml:space="preserve">Changes/Approval of July 17, </w:t>
      </w:r>
      <w:r w:rsidR="001B655D" w:rsidRPr="006C54A3">
        <w:t>2024,</w:t>
      </w:r>
      <w:r w:rsidRPr="006C54A3">
        <w:t xml:space="preserve"> minutes</w:t>
      </w:r>
      <w:r w:rsidR="006C54A3" w:rsidRPr="006C54A3">
        <w:t>:</w:t>
      </w:r>
      <w:r w:rsidR="00232BA5">
        <w:t xml:space="preserve"> approved by acclamation</w:t>
      </w:r>
      <w:r w:rsidR="002C0FA8">
        <w:t>.</w:t>
      </w:r>
    </w:p>
    <w:p w14:paraId="442D7F7D" w14:textId="54F752B0" w:rsidR="00374242" w:rsidRPr="006C54A3" w:rsidRDefault="00374242" w:rsidP="002A6DC2">
      <w:pPr>
        <w:pStyle w:val="ListParagraph"/>
        <w:numPr>
          <w:ilvl w:val="0"/>
          <w:numId w:val="6"/>
        </w:numPr>
        <w:spacing w:after="120"/>
      </w:pPr>
      <w:r w:rsidRPr="006C54A3">
        <w:t xml:space="preserve">Treasurer report: </w:t>
      </w:r>
      <w:r w:rsidR="00A16288" w:rsidRPr="006C54A3">
        <w:t>Thompson</w:t>
      </w:r>
      <w:r w:rsidR="002C0FA8">
        <w:t xml:space="preserve"> reported the current balance is</w:t>
      </w:r>
      <w:r w:rsidRPr="006C54A3">
        <w:t xml:space="preserve"> </w:t>
      </w:r>
      <w:r w:rsidR="00232BA5">
        <w:t>$4,333.33</w:t>
      </w:r>
      <w:r w:rsidR="002C0FA8">
        <w:t xml:space="preserve">. </w:t>
      </w:r>
      <w:r w:rsidR="00DE2230">
        <w:t xml:space="preserve">There are 7 of 14 member representatives present. </w:t>
      </w:r>
      <w:r w:rsidR="002C0FA8">
        <w:t>Webber reported the Zoom account has been cancelled.</w:t>
      </w:r>
    </w:p>
    <w:p w14:paraId="2080BC99" w14:textId="54DFC525" w:rsidR="00374242" w:rsidRPr="006C54A3" w:rsidRDefault="00374242" w:rsidP="002A6DC2">
      <w:pPr>
        <w:pStyle w:val="ListParagraph"/>
        <w:numPr>
          <w:ilvl w:val="0"/>
          <w:numId w:val="6"/>
        </w:numPr>
        <w:spacing w:after="120"/>
      </w:pPr>
      <w:r w:rsidRPr="006C54A3">
        <w:t>New Business</w:t>
      </w:r>
    </w:p>
    <w:p w14:paraId="210D3AEF" w14:textId="2B73DC42" w:rsidR="007461A4" w:rsidRPr="006C54A3" w:rsidRDefault="00374242" w:rsidP="002A6DC2">
      <w:pPr>
        <w:pStyle w:val="ListParagraph"/>
        <w:numPr>
          <w:ilvl w:val="0"/>
          <w:numId w:val="7"/>
        </w:numPr>
        <w:spacing w:after="120"/>
      </w:pPr>
      <w:r w:rsidRPr="006C54A3">
        <w:t>Land Development Code meeting report</w:t>
      </w:r>
      <w:r w:rsidR="006C54A3" w:rsidRPr="006C54A3">
        <w:t>:</w:t>
      </w:r>
      <w:r w:rsidR="00E23FAA">
        <w:t xml:space="preserve"> Almon </w:t>
      </w:r>
      <w:r w:rsidR="002C0FA8">
        <w:t xml:space="preserve">reported that he </w:t>
      </w:r>
      <w:r w:rsidR="00E23FAA">
        <w:t xml:space="preserve">has always wondered how things get decided on </w:t>
      </w:r>
      <w:proofErr w:type="gramStart"/>
      <w:r w:rsidR="00E23FAA">
        <w:t>Steering</w:t>
      </w:r>
      <w:proofErr w:type="gramEnd"/>
      <w:r w:rsidR="00E23FAA">
        <w:t xml:space="preserve"> Committee.  They have never taken a vote. Changes happen with no real reason</w:t>
      </w:r>
      <w:r w:rsidR="002C0FA8">
        <w:t xml:space="preserve"> or explanation of who made the change</w:t>
      </w:r>
      <w:r w:rsidR="00E23FAA">
        <w:t xml:space="preserve">. </w:t>
      </w:r>
      <w:r w:rsidR="002C0FA8">
        <w:t>The c</w:t>
      </w:r>
      <w:r w:rsidR="00E23FAA">
        <w:t>onsultant said a</w:t>
      </w:r>
      <w:r w:rsidR="002C0FA8">
        <w:t>t a</w:t>
      </w:r>
      <w:r w:rsidR="00E23FAA">
        <w:t xml:space="preserve"> Planning Commission meeting that they have accepted suggestions that were consistent with city plans and policies. What are these plans and policies? He recently focused on bikeways, which went nowhere. Consultant stated that bikeways were prevue of subdivision plans. </w:t>
      </w:r>
      <w:r w:rsidR="002C0FA8">
        <w:br/>
      </w:r>
      <w:r w:rsidR="00E23FAA">
        <w:t xml:space="preserve">He reported that regarding site plans, </w:t>
      </w:r>
      <w:proofErr w:type="gramStart"/>
      <w:r w:rsidR="00E23FAA">
        <w:t>no</w:t>
      </w:r>
      <w:proofErr w:type="gramEnd"/>
      <w:r w:rsidR="00E23FAA">
        <w:t xml:space="preserve"> decision to extend site plan beyond 9 days. However, developer will give earlier notice of site plan submission, and perhaps require input meetings for more </w:t>
      </w:r>
      <w:r w:rsidR="00E2646E">
        <w:t>procedures.</w:t>
      </w:r>
      <w:r w:rsidR="00C52674">
        <w:t xml:space="preserve"> Englehart cautioned that neighbors need more warning in case they want to sell their home.  Webber stated that earlier warning </w:t>
      </w:r>
      <w:r w:rsidR="002C0FA8">
        <w:t>seems</w:t>
      </w:r>
      <w:r w:rsidR="00C52674">
        <w:t xml:space="preserve"> of little value</w:t>
      </w:r>
      <w:r w:rsidR="002C0FA8">
        <w:t>, since the conversion would be by right</w:t>
      </w:r>
      <w:r w:rsidR="00C52674">
        <w:t xml:space="preserve">. Almon reported there is ongoing discussion of </w:t>
      </w:r>
      <w:r w:rsidR="00DE2230">
        <w:t xml:space="preserve">the proposed </w:t>
      </w:r>
      <w:r w:rsidR="00C52674">
        <w:t>R1</w:t>
      </w:r>
      <w:r w:rsidR="00DE2230">
        <w:t xml:space="preserve"> district</w:t>
      </w:r>
      <w:r w:rsidR="00C52674">
        <w:t xml:space="preserve">, which is 10,000 SF </w:t>
      </w:r>
      <w:r w:rsidR="00DE2230">
        <w:t xml:space="preserve">and greater </w:t>
      </w:r>
      <w:r w:rsidR="00C52674">
        <w:t xml:space="preserve">lots, that would </w:t>
      </w:r>
      <w:r w:rsidR="00DE2230">
        <w:t>be restricted to single detached dwellings only</w:t>
      </w:r>
      <w:r w:rsidR="00C52674">
        <w:t xml:space="preserve">. This means that large lot owners would not be threatened by densification. </w:t>
      </w:r>
      <w:r w:rsidR="00DE2230">
        <w:br/>
      </w:r>
      <w:r w:rsidR="002C0FA8">
        <w:t>The c</w:t>
      </w:r>
      <w:r w:rsidR="00C52674">
        <w:t xml:space="preserve">onsultant will be issuing a “major changes table” </w:t>
      </w:r>
      <w:r w:rsidR="002C0FA8">
        <w:t>that would compare existing codes with the updated versions</w:t>
      </w:r>
      <w:r w:rsidR="00C52674">
        <w:t>.</w:t>
      </w:r>
      <w:r w:rsidR="007461A4">
        <w:t xml:space="preserve"> Next Monday and Wednesday are </w:t>
      </w:r>
      <w:proofErr w:type="gramStart"/>
      <w:r w:rsidR="007461A4">
        <w:t>last</w:t>
      </w:r>
      <w:proofErr w:type="gramEnd"/>
      <w:r w:rsidR="007461A4">
        <w:t xml:space="preserve"> chances to comment to Planning </w:t>
      </w:r>
      <w:r w:rsidR="007461A4">
        <w:lastRenderedPageBreak/>
        <w:t xml:space="preserve">Commission on residential changes. Pinckney is </w:t>
      </w:r>
      <w:proofErr w:type="gramStart"/>
      <w:r w:rsidR="007461A4">
        <w:t xml:space="preserve">opposing </w:t>
      </w:r>
      <w:r w:rsidR="002C0FA8">
        <w:t>to</w:t>
      </w:r>
      <w:proofErr w:type="gramEnd"/>
      <w:r w:rsidR="002C0FA8">
        <w:t xml:space="preserve"> the current </w:t>
      </w:r>
      <w:r w:rsidR="007461A4">
        <w:t xml:space="preserve">minimum of 1 off-street parking spot per residence and stating that the minimum should be </w:t>
      </w:r>
      <w:r w:rsidR="000635B4">
        <w:t>greater and</w:t>
      </w:r>
      <w:r w:rsidR="007461A4">
        <w:t xml:space="preserve"> asked for LAN support. Webber </w:t>
      </w:r>
      <w:proofErr w:type="gramStart"/>
      <w:r w:rsidR="007461A4">
        <w:t>moved,</w:t>
      </w:r>
      <w:proofErr w:type="gramEnd"/>
      <w:r w:rsidR="007461A4">
        <w:t xml:space="preserve"> Thompson seconded to authorize Pinkney to include LAN on this statement of opposition to this </w:t>
      </w:r>
      <w:r w:rsidR="000635B4">
        <w:t xml:space="preserve">1 space per residence </w:t>
      </w:r>
      <w:r w:rsidR="007461A4">
        <w:t xml:space="preserve">minimum. </w:t>
      </w:r>
      <w:r w:rsidR="000635B4">
        <w:t xml:space="preserve">Motion carried unanimously. </w:t>
      </w:r>
      <w:r w:rsidR="004A3A35">
        <w:t xml:space="preserve">Collison moved to </w:t>
      </w:r>
      <w:r w:rsidR="00DE2230">
        <w:t>state to the planning commission that LAN believe</w:t>
      </w:r>
      <w:r w:rsidR="004D0A90">
        <w:t>s</w:t>
      </w:r>
      <w:r w:rsidR="00DE2230">
        <w:t xml:space="preserve"> </w:t>
      </w:r>
      <w:r w:rsidR="004D0A90">
        <w:t>that</w:t>
      </w:r>
      <w:r w:rsidR="004A3A35">
        <w:t xml:space="preserve"> one parking spot per bedroom </w:t>
      </w:r>
      <w:r w:rsidR="004D0A90">
        <w:t>is a more realistic minimum</w:t>
      </w:r>
      <w:r w:rsidR="004A3A35">
        <w:t xml:space="preserve">.  </w:t>
      </w:r>
      <w:r w:rsidR="004D0A90">
        <w:t>Englehart</w:t>
      </w:r>
      <w:r w:rsidR="004A3A35">
        <w:t xml:space="preserve"> seconded.  Unanimously approved. Bruns will present to </w:t>
      </w:r>
      <w:r w:rsidR="004D0A90">
        <w:t xml:space="preserve">the </w:t>
      </w:r>
      <w:r w:rsidR="004A3A35">
        <w:t>Planning Commission</w:t>
      </w:r>
      <w:r w:rsidR="004D0A90">
        <w:t xml:space="preserve"> at their Monday meeting</w:t>
      </w:r>
      <w:r w:rsidR="004A3A35">
        <w:t>.</w:t>
      </w:r>
      <w:r w:rsidR="004A3A35">
        <w:br/>
      </w:r>
      <w:r w:rsidR="003C0130">
        <w:t xml:space="preserve">Shipley reported that </w:t>
      </w:r>
      <w:r w:rsidR="004A3A35">
        <w:t xml:space="preserve">University Place and Lawrence Preservation Alliance </w:t>
      </w:r>
      <w:r w:rsidR="004D0A90">
        <w:t>are</w:t>
      </w:r>
      <w:r w:rsidR="004A3A35">
        <w:t xml:space="preserve"> advocating for no teardowns in University </w:t>
      </w:r>
      <w:r w:rsidR="003C0130">
        <w:t>Place</w:t>
      </w:r>
      <w:r w:rsidR="004A3A35">
        <w:t xml:space="preserve"> </w:t>
      </w:r>
      <w:r w:rsidR="003C0130">
        <w:t xml:space="preserve">for two years </w:t>
      </w:r>
      <w:r w:rsidR="004A3A35">
        <w:t xml:space="preserve">until Historic Preservation </w:t>
      </w:r>
      <w:r w:rsidR="003C0130">
        <w:t>is approved.</w:t>
      </w:r>
    </w:p>
    <w:p w14:paraId="16A074C9" w14:textId="098187E9" w:rsidR="00374242" w:rsidRPr="006C54A3" w:rsidRDefault="00374242" w:rsidP="002A6DC2">
      <w:pPr>
        <w:pStyle w:val="ListParagraph"/>
        <w:numPr>
          <w:ilvl w:val="0"/>
          <w:numId w:val="7"/>
        </w:numPr>
        <w:spacing w:after="120"/>
      </w:pPr>
      <w:r w:rsidRPr="006C54A3">
        <w:t>Zero Steering Committee report</w:t>
      </w:r>
      <w:r w:rsidR="006C54A3" w:rsidRPr="006C54A3">
        <w:t>:</w:t>
      </w:r>
      <w:r w:rsidR="004A3A35">
        <w:t xml:space="preserve"> Shipley reported that </w:t>
      </w:r>
      <w:r w:rsidR="003C0130">
        <w:t xml:space="preserve">the next meeting is </w:t>
      </w:r>
      <w:r w:rsidR="004D0A90">
        <w:t>in September</w:t>
      </w:r>
      <w:r w:rsidR="003C0130">
        <w:t xml:space="preserve">.  </w:t>
      </w:r>
      <w:r w:rsidR="004D0A90">
        <w:t>The f</w:t>
      </w:r>
      <w:r w:rsidR="003C0130">
        <w:t>irst data will be provided</w:t>
      </w:r>
      <w:r w:rsidR="004D0A90">
        <w:t xml:space="preserve"> to the committee</w:t>
      </w:r>
      <w:r w:rsidR="003C0130">
        <w:t>.</w:t>
      </w:r>
    </w:p>
    <w:p w14:paraId="18ED2B13" w14:textId="01085D08" w:rsidR="003C0130" w:rsidRDefault="00374242" w:rsidP="002A6DC2">
      <w:pPr>
        <w:pStyle w:val="ListParagraph"/>
        <w:numPr>
          <w:ilvl w:val="0"/>
          <w:numId w:val="7"/>
        </w:numPr>
        <w:spacing w:after="120"/>
      </w:pPr>
      <w:r w:rsidRPr="006C54A3">
        <w:t>Brick Streets/Sidewalks report</w:t>
      </w:r>
      <w:r w:rsidR="004D0A90">
        <w:t>:</w:t>
      </w:r>
      <w:r w:rsidRPr="006C54A3">
        <w:t xml:space="preserve"> Peggy</w:t>
      </w:r>
      <w:r w:rsidR="00A16288" w:rsidRPr="006C54A3">
        <w:t xml:space="preserve"> Englehart</w:t>
      </w:r>
      <w:r w:rsidR="003C0130">
        <w:t xml:space="preserve"> </w:t>
      </w:r>
      <w:r w:rsidR="004D0A90">
        <w:t xml:space="preserve">reported the </w:t>
      </w:r>
      <w:r w:rsidR="003C0130">
        <w:t xml:space="preserve">Area of Permissiveness has been expanded.  They started conservatively due to budget concerns, but </w:t>
      </w:r>
      <w:r w:rsidR="004D0A90">
        <w:t xml:space="preserve">the </w:t>
      </w:r>
      <w:r w:rsidR="003C0130">
        <w:t>community asked for more flexibility.</w:t>
      </w:r>
      <w:r w:rsidR="00EE7D27">
        <w:t xml:space="preserve"> Now brick sidewalks will be allowed city wide. Collison is concerned that there are no brick sidewalk contractors.</w:t>
      </w:r>
    </w:p>
    <w:p w14:paraId="1BFD465A" w14:textId="7952486E" w:rsidR="00374242" w:rsidRPr="006C54A3" w:rsidRDefault="00374242" w:rsidP="002A6DC2">
      <w:pPr>
        <w:pStyle w:val="ListParagraph"/>
        <w:numPr>
          <w:ilvl w:val="0"/>
          <w:numId w:val="7"/>
        </w:numPr>
        <w:spacing w:after="120"/>
      </w:pPr>
      <w:r w:rsidRPr="006C54A3">
        <w:t xml:space="preserve">Stadium Expansion Neighborhood Team report, </w:t>
      </w:r>
      <w:r w:rsidR="00A16288" w:rsidRPr="006C54A3">
        <w:t>Thompson</w:t>
      </w:r>
      <w:r w:rsidR="006C54A3" w:rsidRPr="006C54A3">
        <w:t>:</w:t>
      </w:r>
      <w:r w:rsidR="00E3352F">
        <w:t xml:space="preserve"> Gateway district </w:t>
      </w:r>
      <w:r w:rsidR="004D0A90">
        <w:t xml:space="preserve">committee </w:t>
      </w:r>
      <w:r w:rsidR="00E3352F">
        <w:t xml:space="preserve">will meet with KU next week. </w:t>
      </w:r>
      <w:r w:rsidR="004D0A90">
        <w:t>There will be q</w:t>
      </w:r>
      <w:r w:rsidR="00E3352F">
        <w:t xml:space="preserve">uarterly meetings from now on. </w:t>
      </w:r>
    </w:p>
    <w:p w14:paraId="5E80B0D4" w14:textId="351F3D7E" w:rsidR="00374242" w:rsidRPr="006C54A3" w:rsidRDefault="00374242" w:rsidP="002A6DC2">
      <w:pPr>
        <w:pStyle w:val="ListParagraph"/>
        <w:numPr>
          <w:ilvl w:val="0"/>
          <w:numId w:val="7"/>
        </w:numPr>
        <w:spacing w:after="120"/>
      </w:pPr>
      <w:r w:rsidRPr="006C54A3">
        <w:t>City Budget</w:t>
      </w:r>
      <w:r w:rsidR="004D0A90">
        <w:t xml:space="preserve">: Joyce asked if we need to discuss the budget.  Shipley stated that the only </w:t>
      </w:r>
      <w:proofErr w:type="gramStart"/>
      <w:r w:rsidR="004D0A90">
        <w:t>adjustment  the</w:t>
      </w:r>
      <w:proofErr w:type="gramEnd"/>
      <w:r w:rsidR="004D0A90">
        <w:t xml:space="preserve"> city has made is to add one code inspector position to the budget.</w:t>
      </w:r>
    </w:p>
    <w:p w14:paraId="5AF12113" w14:textId="7AC6205D" w:rsidR="00374242" w:rsidRPr="006C54A3" w:rsidRDefault="00374242" w:rsidP="002A6DC2">
      <w:pPr>
        <w:pStyle w:val="ListParagraph"/>
        <w:numPr>
          <w:ilvl w:val="0"/>
          <w:numId w:val="6"/>
        </w:numPr>
        <w:spacing w:after="120"/>
      </w:pPr>
      <w:r w:rsidRPr="006C54A3">
        <w:t>Neighborhood Reports</w:t>
      </w:r>
      <w:r w:rsidR="006C54A3" w:rsidRPr="006C54A3">
        <w:t>:</w:t>
      </w:r>
    </w:p>
    <w:p w14:paraId="1D9A947C" w14:textId="7EE62332" w:rsidR="006C54A3" w:rsidRPr="006C54A3" w:rsidRDefault="006C54A3" w:rsidP="002A6DC2">
      <w:pPr>
        <w:pStyle w:val="Default"/>
        <w:numPr>
          <w:ilvl w:val="0"/>
          <w:numId w:val="10"/>
        </w:numPr>
        <w:spacing w:after="120"/>
        <w:contextualSpacing/>
        <w:rPr>
          <w:rFonts w:asciiTheme="minorHAnsi" w:hAnsiTheme="minorHAnsi" w:cstheme="minorHAnsi"/>
          <w:sz w:val="22"/>
          <w:szCs w:val="22"/>
        </w:rPr>
      </w:pPr>
      <w:r w:rsidRPr="006C54A3">
        <w:rPr>
          <w:rFonts w:asciiTheme="minorHAnsi" w:hAnsiTheme="minorHAnsi" w:cstheme="minorHAnsi"/>
          <w:sz w:val="22"/>
          <w:szCs w:val="22"/>
        </w:rPr>
        <w:t xml:space="preserve">Barker: </w:t>
      </w:r>
      <w:r w:rsidR="004D0A90" w:rsidRPr="006C54A3">
        <w:rPr>
          <w:rFonts w:asciiTheme="minorHAnsi" w:hAnsiTheme="minorHAnsi" w:cstheme="minorHAnsi"/>
          <w:sz w:val="22"/>
          <w:szCs w:val="22"/>
        </w:rPr>
        <w:t>no report.</w:t>
      </w:r>
    </w:p>
    <w:p w14:paraId="4E3F1570" w14:textId="77777777" w:rsidR="006C54A3" w:rsidRPr="006C54A3" w:rsidRDefault="006C54A3" w:rsidP="002A6DC2">
      <w:pPr>
        <w:pStyle w:val="Default"/>
        <w:numPr>
          <w:ilvl w:val="0"/>
          <w:numId w:val="10"/>
        </w:numPr>
        <w:spacing w:after="120"/>
        <w:contextualSpacing/>
        <w:rPr>
          <w:rFonts w:asciiTheme="minorHAnsi" w:hAnsiTheme="minorHAnsi" w:cstheme="minorHAnsi"/>
          <w:sz w:val="22"/>
          <w:szCs w:val="22"/>
        </w:rPr>
      </w:pPr>
      <w:r w:rsidRPr="006C54A3">
        <w:rPr>
          <w:rFonts w:asciiTheme="minorHAnsi" w:hAnsiTheme="minorHAnsi" w:cstheme="minorHAnsi"/>
          <w:sz w:val="22"/>
          <w:szCs w:val="22"/>
        </w:rPr>
        <w:t>Brook Creek: no report.</w:t>
      </w:r>
    </w:p>
    <w:p w14:paraId="652652F6" w14:textId="77777777" w:rsidR="006C54A3" w:rsidRPr="006C54A3" w:rsidRDefault="006C54A3" w:rsidP="002A6DC2">
      <w:pPr>
        <w:pStyle w:val="Default"/>
        <w:numPr>
          <w:ilvl w:val="0"/>
          <w:numId w:val="10"/>
        </w:numPr>
        <w:spacing w:after="120"/>
        <w:contextualSpacing/>
        <w:rPr>
          <w:rFonts w:asciiTheme="minorHAnsi" w:hAnsiTheme="minorHAnsi" w:cstheme="minorHAnsi"/>
          <w:sz w:val="22"/>
          <w:szCs w:val="22"/>
        </w:rPr>
      </w:pPr>
      <w:r w:rsidRPr="006C54A3">
        <w:rPr>
          <w:rFonts w:asciiTheme="minorHAnsi" w:hAnsiTheme="minorHAnsi" w:cstheme="minorHAnsi"/>
          <w:sz w:val="22"/>
          <w:szCs w:val="22"/>
        </w:rPr>
        <w:t>Dad Perry Park: no report.</w:t>
      </w:r>
    </w:p>
    <w:p w14:paraId="0A498914" w14:textId="3FA998CA" w:rsidR="006C54A3" w:rsidRPr="006C54A3" w:rsidRDefault="006C54A3" w:rsidP="002A6DC2">
      <w:pPr>
        <w:pStyle w:val="Default"/>
        <w:numPr>
          <w:ilvl w:val="0"/>
          <w:numId w:val="10"/>
        </w:numPr>
        <w:spacing w:after="120"/>
        <w:contextualSpacing/>
        <w:rPr>
          <w:rFonts w:asciiTheme="minorHAnsi" w:hAnsiTheme="minorHAnsi" w:cstheme="minorHAnsi"/>
          <w:sz w:val="22"/>
          <w:szCs w:val="22"/>
        </w:rPr>
      </w:pPr>
      <w:r w:rsidRPr="006C54A3">
        <w:rPr>
          <w:rFonts w:asciiTheme="minorHAnsi" w:hAnsiTheme="minorHAnsi" w:cstheme="minorHAnsi"/>
          <w:sz w:val="22"/>
          <w:szCs w:val="22"/>
        </w:rPr>
        <w:t xml:space="preserve">East Lawrence: </w:t>
      </w:r>
      <w:r w:rsidR="00E3352F">
        <w:rPr>
          <w:rFonts w:asciiTheme="minorHAnsi" w:hAnsiTheme="minorHAnsi" w:cstheme="minorHAnsi"/>
          <w:sz w:val="22"/>
          <w:szCs w:val="22"/>
        </w:rPr>
        <w:t>Block party September 28. 5-9 PM.</w:t>
      </w:r>
    </w:p>
    <w:p w14:paraId="421C7259" w14:textId="77777777" w:rsidR="006C54A3" w:rsidRPr="006C54A3" w:rsidRDefault="006C54A3" w:rsidP="002A6DC2">
      <w:pPr>
        <w:pStyle w:val="Default"/>
        <w:numPr>
          <w:ilvl w:val="0"/>
          <w:numId w:val="10"/>
        </w:numPr>
        <w:spacing w:after="120"/>
        <w:contextualSpacing/>
        <w:rPr>
          <w:rFonts w:asciiTheme="minorHAnsi" w:hAnsiTheme="minorHAnsi" w:cstheme="minorHAnsi"/>
          <w:sz w:val="22"/>
          <w:szCs w:val="22"/>
        </w:rPr>
      </w:pPr>
      <w:r w:rsidRPr="006C54A3">
        <w:rPr>
          <w:rFonts w:asciiTheme="minorHAnsi" w:hAnsiTheme="minorHAnsi" w:cstheme="minorHAnsi"/>
          <w:sz w:val="22"/>
          <w:szCs w:val="22"/>
        </w:rPr>
        <w:t>Heatherwood Heights: no report.</w:t>
      </w:r>
    </w:p>
    <w:p w14:paraId="585B8F01" w14:textId="5DBFEDBA" w:rsidR="006C54A3" w:rsidRPr="006C54A3" w:rsidRDefault="006C54A3" w:rsidP="002A6DC2">
      <w:pPr>
        <w:pStyle w:val="Default"/>
        <w:numPr>
          <w:ilvl w:val="0"/>
          <w:numId w:val="10"/>
        </w:numPr>
        <w:spacing w:after="120"/>
        <w:contextualSpacing/>
        <w:rPr>
          <w:rFonts w:asciiTheme="minorHAnsi" w:hAnsiTheme="minorHAnsi" w:cstheme="minorHAnsi"/>
          <w:sz w:val="22"/>
          <w:szCs w:val="22"/>
        </w:rPr>
      </w:pPr>
      <w:r w:rsidRPr="006C54A3">
        <w:rPr>
          <w:rFonts w:asciiTheme="minorHAnsi" w:hAnsiTheme="minorHAnsi" w:cstheme="minorHAnsi"/>
          <w:sz w:val="22"/>
          <w:szCs w:val="22"/>
        </w:rPr>
        <w:t xml:space="preserve">Hillcrest: </w:t>
      </w:r>
      <w:r w:rsidR="00E3352F">
        <w:rPr>
          <w:rFonts w:asciiTheme="minorHAnsi" w:hAnsiTheme="minorHAnsi" w:cstheme="minorHAnsi"/>
          <w:sz w:val="22"/>
          <w:szCs w:val="22"/>
        </w:rPr>
        <w:t>6 board members, meet 2</w:t>
      </w:r>
      <w:r w:rsidR="00E3352F" w:rsidRPr="00E3352F">
        <w:rPr>
          <w:rFonts w:asciiTheme="minorHAnsi" w:hAnsiTheme="minorHAnsi" w:cstheme="minorHAnsi"/>
          <w:sz w:val="22"/>
          <w:szCs w:val="22"/>
          <w:vertAlign w:val="superscript"/>
        </w:rPr>
        <w:t>nd</w:t>
      </w:r>
      <w:r w:rsidR="00E3352F">
        <w:rPr>
          <w:rFonts w:asciiTheme="minorHAnsi" w:hAnsiTheme="minorHAnsi" w:cstheme="minorHAnsi"/>
          <w:sz w:val="22"/>
          <w:szCs w:val="22"/>
        </w:rPr>
        <w:t xml:space="preserve"> Wednesday of month. </w:t>
      </w:r>
      <w:r w:rsidR="00376C67">
        <w:rPr>
          <w:rFonts w:asciiTheme="minorHAnsi" w:hAnsiTheme="minorHAnsi" w:cstheme="minorHAnsi"/>
          <w:sz w:val="22"/>
          <w:szCs w:val="22"/>
        </w:rPr>
        <w:t>Potluck on Oct. 6 at Hillcrest School’</w:t>
      </w:r>
    </w:p>
    <w:p w14:paraId="4B8A0EED" w14:textId="08ADABA8" w:rsidR="006C54A3" w:rsidRPr="006C54A3" w:rsidRDefault="006C54A3" w:rsidP="002A6DC2">
      <w:pPr>
        <w:pStyle w:val="Default"/>
        <w:numPr>
          <w:ilvl w:val="0"/>
          <w:numId w:val="10"/>
        </w:numPr>
        <w:spacing w:after="120"/>
        <w:contextualSpacing/>
        <w:rPr>
          <w:rFonts w:asciiTheme="minorHAnsi" w:hAnsiTheme="minorHAnsi" w:cstheme="minorHAnsi"/>
          <w:sz w:val="22"/>
          <w:szCs w:val="22"/>
        </w:rPr>
      </w:pPr>
      <w:r w:rsidRPr="006C54A3">
        <w:rPr>
          <w:rFonts w:asciiTheme="minorHAnsi" w:hAnsiTheme="minorHAnsi" w:cstheme="minorHAnsi"/>
          <w:sz w:val="22"/>
          <w:szCs w:val="22"/>
        </w:rPr>
        <w:t xml:space="preserve">Old West Lawrence: </w:t>
      </w:r>
      <w:r w:rsidR="00376C67">
        <w:rPr>
          <w:rFonts w:asciiTheme="minorHAnsi" w:hAnsiTheme="minorHAnsi" w:cstheme="minorHAnsi"/>
          <w:sz w:val="22"/>
          <w:szCs w:val="22"/>
        </w:rPr>
        <w:t xml:space="preserve">First traffic circle </w:t>
      </w:r>
      <w:r w:rsidR="002A6DC2">
        <w:rPr>
          <w:rFonts w:asciiTheme="minorHAnsi" w:hAnsiTheme="minorHAnsi" w:cstheme="minorHAnsi"/>
          <w:sz w:val="22"/>
          <w:szCs w:val="22"/>
        </w:rPr>
        <w:t>is under construction</w:t>
      </w:r>
      <w:r w:rsidR="00376C67">
        <w:rPr>
          <w:rFonts w:asciiTheme="minorHAnsi" w:hAnsiTheme="minorHAnsi" w:cstheme="minorHAnsi"/>
          <w:sz w:val="22"/>
          <w:szCs w:val="22"/>
        </w:rPr>
        <w:t xml:space="preserve"> at 7</w:t>
      </w:r>
      <w:r w:rsidR="00376C67" w:rsidRPr="00376C67">
        <w:rPr>
          <w:rFonts w:asciiTheme="minorHAnsi" w:hAnsiTheme="minorHAnsi" w:cstheme="minorHAnsi"/>
          <w:sz w:val="22"/>
          <w:szCs w:val="22"/>
          <w:vertAlign w:val="superscript"/>
        </w:rPr>
        <w:t>th</w:t>
      </w:r>
      <w:r w:rsidR="00376C67">
        <w:rPr>
          <w:rFonts w:asciiTheme="minorHAnsi" w:hAnsiTheme="minorHAnsi" w:cstheme="minorHAnsi"/>
          <w:sz w:val="22"/>
          <w:szCs w:val="22"/>
        </w:rPr>
        <w:t xml:space="preserve"> and Indiana. Block party on Sept. 7</w:t>
      </w:r>
      <w:r w:rsidR="00376C67" w:rsidRPr="00376C67">
        <w:rPr>
          <w:rFonts w:asciiTheme="minorHAnsi" w:hAnsiTheme="minorHAnsi" w:cstheme="minorHAnsi"/>
          <w:sz w:val="22"/>
          <w:szCs w:val="22"/>
          <w:vertAlign w:val="superscript"/>
        </w:rPr>
        <w:t>th</w:t>
      </w:r>
      <w:r w:rsidR="00376C67">
        <w:rPr>
          <w:rFonts w:asciiTheme="minorHAnsi" w:hAnsiTheme="minorHAnsi" w:cstheme="minorHAnsi"/>
          <w:sz w:val="22"/>
          <w:szCs w:val="22"/>
        </w:rPr>
        <w:t>, 5:00 pm.</w:t>
      </w:r>
    </w:p>
    <w:p w14:paraId="0A6B73B7" w14:textId="77777777" w:rsidR="006C54A3" w:rsidRPr="006C54A3" w:rsidRDefault="006C54A3" w:rsidP="002A6DC2">
      <w:pPr>
        <w:pStyle w:val="Default"/>
        <w:numPr>
          <w:ilvl w:val="0"/>
          <w:numId w:val="10"/>
        </w:numPr>
        <w:spacing w:after="120"/>
        <w:contextualSpacing/>
        <w:rPr>
          <w:rFonts w:asciiTheme="minorHAnsi" w:hAnsiTheme="minorHAnsi" w:cstheme="minorHAnsi"/>
          <w:sz w:val="22"/>
          <w:szCs w:val="22"/>
        </w:rPr>
      </w:pPr>
      <w:r w:rsidRPr="006C54A3">
        <w:rPr>
          <w:rFonts w:asciiTheme="minorHAnsi" w:hAnsiTheme="minorHAnsi" w:cstheme="minorHAnsi"/>
          <w:sz w:val="22"/>
          <w:szCs w:val="22"/>
        </w:rPr>
        <w:t>Oread Residents: no report.</w:t>
      </w:r>
    </w:p>
    <w:p w14:paraId="5742F03F" w14:textId="59284FEE" w:rsidR="006C54A3" w:rsidRPr="006C54A3" w:rsidRDefault="006C54A3" w:rsidP="002A6DC2">
      <w:pPr>
        <w:pStyle w:val="Default"/>
        <w:numPr>
          <w:ilvl w:val="0"/>
          <w:numId w:val="10"/>
        </w:numPr>
        <w:spacing w:after="120"/>
        <w:contextualSpacing/>
        <w:rPr>
          <w:rFonts w:asciiTheme="minorHAnsi" w:hAnsiTheme="minorHAnsi" w:cstheme="minorHAnsi"/>
          <w:sz w:val="22"/>
          <w:szCs w:val="22"/>
        </w:rPr>
      </w:pPr>
      <w:r w:rsidRPr="006C54A3">
        <w:rPr>
          <w:rFonts w:asciiTheme="minorHAnsi" w:hAnsiTheme="minorHAnsi" w:cstheme="minorHAnsi"/>
          <w:sz w:val="22"/>
          <w:szCs w:val="22"/>
        </w:rPr>
        <w:t xml:space="preserve">Pinkney Neighborhood: </w:t>
      </w:r>
      <w:r w:rsidR="00376C67">
        <w:rPr>
          <w:rFonts w:asciiTheme="minorHAnsi" w:hAnsiTheme="minorHAnsi" w:cstheme="minorHAnsi"/>
          <w:sz w:val="22"/>
          <w:szCs w:val="22"/>
        </w:rPr>
        <w:t>Trunk or treat last Sunday of October.</w:t>
      </w:r>
    </w:p>
    <w:p w14:paraId="3E0786A4" w14:textId="77777777" w:rsidR="006C54A3" w:rsidRPr="006C54A3" w:rsidRDefault="006C54A3" w:rsidP="002A6DC2">
      <w:pPr>
        <w:pStyle w:val="Default"/>
        <w:numPr>
          <w:ilvl w:val="0"/>
          <w:numId w:val="10"/>
        </w:numPr>
        <w:spacing w:after="120"/>
        <w:contextualSpacing/>
        <w:rPr>
          <w:rFonts w:asciiTheme="minorHAnsi" w:hAnsiTheme="minorHAnsi" w:cstheme="minorHAnsi"/>
          <w:sz w:val="22"/>
          <w:szCs w:val="22"/>
        </w:rPr>
      </w:pPr>
      <w:r w:rsidRPr="006C54A3">
        <w:rPr>
          <w:rFonts w:asciiTheme="minorHAnsi" w:hAnsiTheme="minorHAnsi" w:cstheme="minorHAnsi"/>
          <w:sz w:val="22"/>
          <w:szCs w:val="22"/>
        </w:rPr>
        <w:t xml:space="preserve">Prairie Park: no report. </w:t>
      </w:r>
    </w:p>
    <w:p w14:paraId="5F743261" w14:textId="77777777" w:rsidR="002A6DC2" w:rsidRDefault="006C54A3" w:rsidP="002A6DC2">
      <w:pPr>
        <w:pStyle w:val="Default"/>
        <w:numPr>
          <w:ilvl w:val="0"/>
          <w:numId w:val="10"/>
        </w:numPr>
        <w:spacing w:after="120"/>
        <w:contextualSpacing/>
        <w:rPr>
          <w:rFonts w:asciiTheme="minorHAnsi" w:hAnsiTheme="minorHAnsi" w:cstheme="minorHAnsi"/>
          <w:sz w:val="22"/>
          <w:szCs w:val="22"/>
        </w:rPr>
      </w:pPr>
      <w:r w:rsidRPr="004D0A90">
        <w:rPr>
          <w:rFonts w:asciiTheme="minorHAnsi" w:hAnsiTheme="minorHAnsi" w:cstheme="minorHAnsi"/>
          <w:sz w:val="22"/>
          <w:szCs w:val="22"/>
        </w:rPr>
        <w:t xml:space="preserve">Schwegler: </w:t>
      </w:r>
      <w:r w:rsidR="004D0A90" w:rsidRPr="006C54A3">
        <w:rPr>
          <w:rFonts w:asciiTheme="minorHAnsi" w:hAnsiTheme="minorHAnsi" w:cstheme="minorHAnsi"/>
          <w:sz w:val="22"/>
          <w:szCs w:val="22"/>
        </w:rPr>
        <w:t>no report.</w:t>
      </w:r>
    </w:p>
    <w:p w14:paraId="3FD0FF87" w14:textId="270755D2" w:rsidR="006C54A3" w:rsidRPr="004D0A90" w:rsidRDefault="006C54A3" w:rsidP="002A6DC2">
      <w:pPr>
        <w:pStyle w:val="Default"/>
        <w:numPr>
          <w:ilvl w:val="0"/>
          <w:numId w:val="10"/>
        </w:numPr>
        <w:spacing w:after="120"/>
        <w:contextualSpacing/>
        <w:rPr>
          <w:rFonts w:asciiTheme="minorHAnsi" w:hAnsiTheme="minorHAnsi" w:cstheme="minorHAnsi"/>
          <w:sz w:val="22"/>
          <w:szCs w:val="22"/>
        </w:rPr>
      </w:pPr>
      <w:r w:rsidRPr="004D0A90">
        <w:rPr>
          <w:rFonts w:asciiTheme="minorHAnsi" w:hAnsiTheme="minorHAnsi" w:cstheme="minorHAnsi"/>
          <w:sz w:val="22"/>
          <w:szCs w:val="22"/>
        </w:rPr>
        <w:t>Southsiders: no report.</w:t>
      </w:r>
    </w:p>
    <w:p w14:paraId="4FE7C179" w14:textId="2E87FF48" w:rsidR="006C54A3" w:rsidRPr="006C54A3" w:rsidRDefault="006C54A3" w:rsidP="002A6DC2">
      <w:pPr>
        <w:pStyle w:val="Default"/>
        <w:numPr>
          <w:ilvl w:val="0"/>
          <w:numId w:val="10"/>
        </w:numPr>
        <w:spacing w:after="120"/>
        <w:contextualSpacing/>
        <w:rPr>
          <w:rFonts w:asciiTheme="minorHAnsi" w:hAnsiTheme="minorHAnsi" w:cstheme="minorHAnsi"/>
          <w:sz w:val="22"/>
          <w:szCs w:val="22"/>
        </w:rPr>
      </w:pPr>
      <w:r w:rsidRPr="006C54A3">
        <w:rPr>
          <w:rFonts w:asciiTheme="minorHAnsi" w:hAnsiTheme="minorHAnsi" w:cstheme="minorHAnsi"/>
          <w:sz w:val="22"/>
          <w:szCs w:val="22"/>
        </w:rPr>
        <w:t xml:space="preserve">Springwood Heights: </w:t>
      </w:r>
      <w:r w:rsidR="00376C67" w:rsidRPr="006C54A3">
        <w:rPr>
          <w:rFonts w:asciiTheme="minorHAnsi" w:hAnsiTheme="minorHAnsi" w:cstheme="minorHAnsi"/>
          <w:sz w:val="22"/>
          <w:szCs w:val="22"/>
        </w:rPr>
        <w:t>no report.</w:t>
      </w:r>
    </w:p>
    <w:p w14:paraId="08F61A39" w14:textId="534E5FE6" w:rsidR="006C54A3" w:rsidRPr="006C54A3" w:rsidRDefault="006C54A3" w:rsidP="002A6DC2">
      <w:pPr>
        <w:pStyle w:val="Default"/>
        <w:numPr>
          <w:ilvl w:val="0"/>
          <w:numId w:val="10"/>
        </w:numPr>
        <w:spacing w:after="120"/>
        <w:contextualSpacing/>
        <w:rPr>
          <w:rFonts w:asciiTheme="minorHAnsi" w:hAnsiTheme="minorHAnsi" w:cstheme="minorHAnsi"/>
          <w:sz w:val="22"/>
          <w:szCs w:val="22"/>
        </w:rPr>
      </w:pPr>
      <w:r w:rsidRPr="006C54A3">
        <w:rPr>
          <w:rFonts w:asciiTheme="minorHAnsi" w:hAnsiTheme="minorHAnsi" w:cstheme="minorHAnsi"/>
          <w:sz w:val="22"/>
          <w:szCs w:val="22"/>
        </w:rPr>
        <w:t xml:space="preserve">Sunset Hill: Webber reported that </w:t>
      </w:r>
      <w:r w:rsidR="00E3352F">
        <w:rPr>
          <w:rFonts w:asciiTheme="minorHAnsi" w:hAnsiTheme="minorHAnsi" w:cstheme="minorHAnsi"/>
          <w:sz w:val="22"/>
          <w:szCs w:val="22"/>
        </w:rPr>
        <w:t xml:space="preserve">they cancelled their </w:t>
      </w:r>
      <w:r w:rsidR="002A6DC2">
        <w:rPr>
          <w:rFonts w:asciiTheme="minorHAnsi" w:hAnsiTheme="minorHAnsi" w:cstheme="minorHAnsi"/>
          <w:sz w:val="22"/>
          <w:szCs w:val="22"/>
        </w:rPr>
        <w:t xml:space="preserve">annual </w:t>
      </w:r>
      <w:r w:rsidR="00E3352F">
        <w:rPr>
          <w:rFonts w:asciiTheme="minorHAnsi" w:hAnsiTheme="minorHAnsi" w:cstheme="minorHAnsi"/>
          <w:sz w:val="22"/>
          <w:szCs w:val="22"/>
        </w:rPr>
        <w:t xml:space="preserve">potluck </w:t>
      </w:r>
      <w:r w:rsidR="00376C67">
        <w:rPr>
          <w:rFonts w:asciiTheme="minorHAnsi" w:hAnsiTheme="minorHAnsi" w:cstheme="minorHAnsi"/>
          <w:sz w:val="22"/>
          <w:szCs w:val="22"/>
        </w:rPr>
        <w:t xml:space="preserve">tentatively scheduled </w:t>
      </w:r>
      <w:r w:rsidR="002A6DC2">
        <w:rPr>
          <w:rFonts w:asciiTheme="minorHAnsi" w:hAnsiTheme="minorHAnsi" w:cstheme="minorHAnsi"/>
          <w:sz w:val="22"/>
          <w:szCs w:val="22"/>
        </w:rPr>
        <w:t>for September</w:t>
      </w:r>
      <w:r w:rsidR="00E3352F">
        <w:rPr>
          <w:rFonts w:asciiTheme="minorHAnsi" w:hAnsiTheme="minorHAnsi" w:cstheme="minorHAnsi"/>
          <w:sz w:val="22"/>
          <w:szCs w:val="22"/>
        </w:rPr>
        <w:t>.</w:t>
      </w:r>
    </w:p>
    <w:p w14:paraId="6458B952" w14:textId="77777777" w:rsidR="006C54A3" w:rsidRPr="006C54A3" w:rsidRDefault="006C54A3" w:rsidP="002A6DC2">
      <w:pPr>
        <w:pStyle w:val="Default"/>
        <w:numPr>
          <w:ilvl w:val="0"/>
          <w:numId w:val="10"/>
        </w:numPr>
        <w:spacing w:after="120"/>
        <w:contextualSpacing/>
        <w:rPr>
          <w:rFonts w:asciiTheme="minorHAnsi" w:hAnsiTheme="minorHAnsi" w:cstheme="minorHAnsi"/>
          <w:sz w:val="22"/>
          <w:szCs w:val="22"/>
        </w:rPr>
      </w:pPr>
      <w:r w:rsidRPr="006C54A3">
        <w:rPr>
          <w:rFonts w:asciiTheme="minorHAnsi" w:hAnsiTheme="minorHAnsi" w:cstheme="minorHAnsi"/>
          <w:sz w:val="22"/>
          <w:szCs w:val="22"/>
        </w:rPr>
        <w:t>University Place: no report.</w:t>
      </w:r>
    </w:p>
    <w:p w14:paraId="3B3D38A7" w14:textId="6F5ACB53" w:rsidR="00374242" w:rsidRPr="006C54A3" w:rsidRDefault="00374242" w:rsidP="002A6DC2">
      <w:pPr>
        <w:pStyle w:val="ListParagraph"/>
        <w:numPr>
          <w:ilvl w:val="0"/>
          <w:numId w:val="6"/>
        </w:numPr>
        <w:spacing w:after="120"/>
      </w:pPr>
      <w:r w:rsidRPr="006C54A3">
        <w:t>Next meeting: September 18, 2024</w:t>
      </w:r>
      <w:r w:rsidR="002A6DC2">
        <w:t>. We n</w:t>
      </w:r>
      <w:r w:rsidRPr="006C54A3">
        <w:t xml:space="preserve">eed </w:t>
      </w:r>
      <w:r w:rsidR="002A6DC2">
        <w:t xml:space="preserve">a venue </w:t>
      </w:r>
      <w:r w:rsidRPr="006C54A3">
        <w:t xml:space="preserve">for </w:t>
      </w:r>
      <w:r w:rsidR="002A6DC2">
        <w:t xml:space="preserve">the </w:t>
      </w:r>
      <w:r w:rsidRPr="006C54A3">
        <w:t xml:space="preserve">October 16th meeting, </w:t>
      </w:r>
      <w:r w:rsidR="002A6DC2">
        <w:t xml:space="preserve">this room is not available. </w:t>
      </w:r>
      <w:r w:rsidRPr="006C54A3">
        <w:t>Nov.20</w:t>
      </w:r>
      <w:r w:rsidR="003C34C2" w:rsidRPr="002A6DC2">
        <w:rPr>
          <w:vertAlign w:val="superscript"/>
        </w:rPr>
        <w:t>th</w:t>
      </w:r>
      <w:r w:rsidR="003C34C2" w:rsidRPr="006C54A3">
        <w:t xml:space="preserve"> </w:t>
      </w:r>
      <w:r w:rsidR="002A6DC2">
        <w:t xml:space="preserve">and </w:t>
      </w:r>
      <w:r w:rsidRPr="006C54A3">
        <w:t>Dec.18</w:t>
      </w:r>
      <w:r w:rsidR="00A16288" w:rsidRPr="002A6DC2">
        <w:rPr>
          <w:vertAlign w:val="superscript"/>
        </w:rPr>
        <w:t>th</w:t>
      </w:r>
      <w:r w:rsidR="00A16288" w:rsidRPr="006C54A3">
        <w:t xml:space="preserve"> </w:t>
      </w:r>
      <w:r w:rsidR="002A6DC2">
        <w:t xml:space="preserve">are </w:t>
      </w:r>
      <w:r w:rsidRPr="006C54A3">
        <w:t xml:space="preserve">confirmed </w:t>
      </w:r>
      <w:r w:rsidR="002A6DC2">
        <w:t>for this room.</w:t>
      </w:r>
      <w:r w:rsidR="00E3352F">
        <w:t xml:space="preserve"> </w:t>
      </w:r>
      <w:r w:rsidR="004D0A90">
        <w:t>NO</w:t>
      </w:r>
      <w:r w:rsidR="00D81F95">
        <w:t>T</w:t>
      </w:r>
      <w:r w:rsidR="004D0A90">
        <w:t xml:space="preserve">E: </w:t>
      </w:r>
      <w:r w:rsidR="00D81F95">
        <w:t>We will meet in</w:t>
      </w:r>
      <w:r w:rsidR="004D0A90">
        <w:t xml:space="preserve"> Meeting Room B at the Public Library for the October 16 meeting.</w:t>
      </w:r>
    </w:p>
    <w:p w14:paraId="148BA4E7" w14:textId="5C0EE7DE" w:rsidR="00374242" w:rsidRPr="006C54A3" w:rsidRDefault="00FB7220" w:rsidP="002A6DC2">
      <w:pPr>
        <w:pStyle w:val="ListParagraph"/>
        <w:numPr>
          <w:ilvl w:val="0"/>
          <w:numId w:val="6"/>
        </w:numPr>
        <w:spacing w:after="120"/>
      </w:pPr>
      <w:r w:rsidRPr="006C54A3">
        <w:t>Adjour</w:t>
      </w:r>
      <w:r>
        <w:t>n</w:t>
      </w:r>
      <w:r w:rsidRPr="006C54A3">
        <w:t>e</w:t>
      </w:r>
      <w:r>
        <w:t>d</w:t>
      </w:r>
      <w:r w:rsidR="00376C67">
        <w:t xml:space="preserve"> by acclamation</w:t>
      </w:r>
      <w:r w:rsidR="004D0A90">
        <w:t>, 8:20 PM.</w:t>
      </w:r>
      <w:r w:rsidR="00376C67">
        <w:t xml:space="preserve"> </w:t>
      </w:r>
    </w:p>
    <w:sectPr w:rsidR="00374242" w:rsidRPr="006C54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B0C1F"/>
    <w:multiLevelType w:val="hybridMultilevel"/>
    <w:tmpl w:val="E92E0EA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0724C2"/>
    <w:multiLevelType w:val="hybridMultilevel"/>
    <w:tmpl w:val="BE623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F49C1"/>
    <w:multiLevelType w:val="hybridMultilevel"/>
    <w:tmpl w:val="732CF96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355D17"/>
    <w:multiLevelType w:val="hybridMultilevel"/>
    <w:tmpl w:val="C5640DFA"/>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82428CF"/>
    <w:multiLevelType w:val="hybridMultilevel"/>
    <w:tmpl w:val="9EE42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87E03"/>
    <w:multiLevelType w:val="hybridMultilevel"/>
    <w:tmpl w:val="41E8B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D5949"/>
    <w:multiLevelType w:val="hybridMultilevel"/>
    <w:tmpl w:val="5D82D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B913E1"/>
    <w:multiLevelType w:val="hybridMultilevel"/>
    <w:tmpl w:val="C5E6A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0F0648"/>
    <w:multiLevelType w:val="hybridMultilevel"/>
    <w:tmpl w:val="4CD6FF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8F7317"/>
    <w:multiLevelType w:val="hybridMultilevel"/>
    <w:tmpl w:val="6332D4C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61455653">
    <w:abstractNumId w:val="1"/>
  </w:num>
  <w:num w:numId="2" w16cid:durableId="1924294229">
    <w:abstractNumId w:val="4"/>
  </w:num>
  <w:num w:numId="3" w16cid:durableId="994915890">
    <w:abstractNumId w:val="8"/>
  </w:num>
  <w:num w:numId="4" w16cid:durableId="687219332">
    <w:abstractNumId w:val="7"/>
  </w:num>
  <w:num w:numId="5" w16cid:durableId="1929846652">
    <w:abstractNumId w:val="6"/>
  </w:num>
  <w:num w:numId="6" w16cid:durableId="2023622427">
    <w:abstractNumId w:val="5"/>
  </w:num>
  <w:num w:numId="7" w16cid:durableId="89086909">
    <w:abstractNumId w:val="9"/>
  </w:num>
  <w:num w:numId="8" w16cid:durableId="1451364389">
    <w:abstractNumId w:val="2"/>
  </w:num>
  <w:num w:numId="9" w16cid:durableId="215896732">
    <w:abstractNumId w:val="3"/>
  </w:num>
  <w:num w:numId="10" w16cid:durableId="709261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5DA"/>
    <w:rsid w:val="00046BDC"/>
    <w:rsid w:val="000635B4"/>
    <w:rsid w:val="000911C9"/>
    <w:rsid w:val="000E56AC"/>
    <w:rsid w:val="00101759"/>
    <w:rsid w:val="00183FA0"/>
    <w:rsid w:val="001B2259"/>
    <w:rsid w:val="001B655D"/>
    <w:rsid w:val="001F3386"/>
    <w:rsid w:val="00204724"/>
    <w:rsid w:val="00232BA5"/>
    <w:rsid w:val="0026271A"/>
    <w:rsid w:val="002A5BA9"/>
    <w:rsid w:val="002A6DC2"/>
    <w:rsid w:val="002C0FA8"/>
    <w:rsid w:val="002E012D"/>
    <w:rsid w:val="00311195"/>
    <w:rsid w:val="00350E28"/>
    <w:rsid w:val="003665F7"/>
    <w:rsid w:val="00374242"/>
    <w:rsid w:val="00376C67"/>
    <w:rsid w:val="003C0130"/>
    <w:rsid w:val="003C34C2"/>
    <w:rsid w:val="003F0393"/>
    <w:rsid w:val="004118D4"/>
    <w:rsid w:val="00420A06"/>
    <w:rsid w:val="004932F8"/>
    <w:rsid w:val="004A3149"/>
    <w:rsid w:val="004A3A35"/>
    <w:rsid w:val="004A3F35"/>
    <w:rsid w:val="004C06D3"/>
    <w:rsid w:val="004D0A90"/>
    <w:rsid w:val="005231C2"/>
    <w:rsid w:val="00562326"/>
    <w:rsid w:val="005F231B"/>
    <w:rsid w:val="00693DD3"/>
    <w:rsid w:val="006C54A3"/>
    <w:rsid w:val="007330A4"/>
    <w:rsid w:val="007461A4"/>
    <w:rsid w:val="00776A02"/>
    <w:rsid w:val="00896EAF"/>
    <w:rsid w:val="008C7EE8"/>
    <w:rsid w:val="0090098A"/>
    <w:rsid w:val="009154E0"/>
    <w:rsid w:val="0093112F"/>
    <w:rsid w:val="00936D89"/>
    <w:rsid w:val="0094038A"/>
    <w:rsid w:val="00996A85"/>
    <w:rsid w:val="009C3F43"/>
    <w:rsid w:val="00A16288"/>
    <w:rsid w:val="00A462A9"/>
    <w:rsid w:val="00A47A4E"/>
    <w:rsid w:val="00A8190B"/>
    <w:rsid w:val="00AB1F2E"/>
    <w:rsid w:val="00AF6514"/>
    <w:rsid w:val="00B0002C"/>
    <w:rsid w:val="00B0226E"/>
    <w:rsid w:val="00B95299"/>
    <w:rsid w:val="00BD4B65"/>
    <w:rsid w:val="00BD5AEB"/>
    <w:rsid w:val="00C12535"/>
    <w:rsid w:val="00C33673"/>
    <w:rsid w:val="00C51F74"/>
    <w:rsid w:val="00C52674"/>
    <w:rsid w:val="00C735DA"/>
    <w:rsid w:val="00C763F7"/>
    <w:rsid w:val="00C84A0C"/>
    <w:rsid w:val="00CA101E"/>
    <w:rsid w:val="00CC482D"/>
    <w:rsid w:val="00CC6ACA"/>
    <w:rsid w:val="00D077EB"/>
    <w:rsid w:val="00D43011"/>
    <w:rsid w:val="00D54B25"/>
    <w:rsid w:val="00D671E6"/>
    <w:rsid w:val="00D81F95"/>
    <w:rsid w:val="00D86016"/>
    <w:rsid w:val="00DE2230"/>
    <w:rsid w:val="00E051B4"/>
    <w:rsid w:val="00E14768"/>
    <w:rsid w:val="00E234DB"/>
    <w:rsid w:val="00E23FAA"/>
    <w:rsid w:val="00E2646E"/>
    <w:rsid w:val="00E3195F"/>
    <w:rsid w:val="00E3233C"/>
    <w:rsid w:val="00E3352F"/>
    <w:rsid w:val="00E431BA"/>
    <w:rsid w:val="00E946FF"/>
    <w:rsid w:val="00ED7738"/>
    <w:rsid w:val="00EE7D27"/>
    <w:rsid w:val="00EF16A1"/>
    <w:rsid w:val="00FA0A3E"/>
    <w:rsid w:val="00FB2640"/>
    <w:rsid w:val="00FB7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EE06"/>
  <w15:docId w15:val="{F27035AE-E00D-4A31-8254-B1D87966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46FF"/>
    <w:rPr>
      <w:color w:val="0000FF" w:themeColor="hyperlink"/>
      <w:u w:val="single"/>
    </w:rPr>
  </w:style>
  <w:style w:type="paragraph" w:styleId="ListParagraph">
    <w:name w:val="List Paragraph"/>
    <w:basedOn w:val="Normal"/>
    <w:uiPriority w:val="34"/>
    <w:qFormat/>
    <w:rsid w:val="00693DD3"/>
    <w:pPr>
      <w:ind w:left="720"/>
      <w:contextualSpacing/>
    </w:pPr>
  </w:style>
  <w:style w:type="paragraph" w:customStyle="1" w:styleId="Default">
    <w:name w:val="Default"/>
    <w:rsid w:val="006C54A3"/>
    <w:pPr>
      <w:widowControl w:val="0"/>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D0DA-902B-44E4-8C05-449232FCC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Holli</dc:creator>
  <cp:lastModifiedBy>Gary Webber</cp:lastModifiedBy>
  <cp:revision>2</cp:revision>
  <cp:lastPrinted>2024-08-19T02:16:00Z</cp:lastPrinted>
  <dcterms:created xsi:type="dcterms:W3CDTF">2024-08-24T19:50:00Z</dcterms:created>
  <dcterms:modified xsi:type="dcterms:W3CDTF">2024-08-24T19:50:00Z</dcterms:modified>
</cp:coreProperties>
</file>