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1A8E5" w14:textId="0F200BE3" w:rsidR="00F84FBC" w:rsidRDefault="00F84FBC" w:rsidP="1E44BC10">
      <w:pPr>
        <w:rPr>
          <w:rFonts w:ascii="Calibri" w:eastAsia="Calibri" w:hAnsi="Calibri" w:cs="Calibri"/>
          <w:color w:val="000000" w:themeColor="text1"/>
          <w:sz w:val="22"/>
          <w:szCs w:val="22"/>
          <w:highlight w:val="white"/>
        </w:rPr>
      </w:pPr>
      <w:r w:rsidRPr="1E44BC10">
        <w:rPr>
          <w:rFonts w:ascii="Calibri" w:eastAsia="Calibri" w:hAnsi="Calibri" w:cs="Calibri"/>
          <w:b/>
          <w:bCs/>
          <w:color w:val="000000"/>
          <w:sz w:val="22"/>
          <w:szCs w:val="22"/>
          <w:shd w:val="clear" w:color="auto" w:fill="FFFFFF"/>
        </w:rPr>
        <w:t xml:space="preserve">REVISED DRAFT Lawrence Association of Neighborhoods (LAN) Meeting </w:t>
      </w:r>
      <w:r w:rsidR="0076690B" w:rsidRPr="1E44BC10">
        <w:rPr>
          <w:rFonts w:ascii="Calibri" w:eastAsia="Calibri" w:hAnsi="Calibri" w:cs="Calibri"/>
          <w:b/>
          <w:bCs/>
          <w:color w:val="000000"/>
          <w:sz w:val="22"/>
          <w:szCs w:val="22"/>
          <w:shd w:val="clear" w:color="auto" w:fill="FFFFFF"/>
        </w:rPr>
        <w:t>Minutes</w:t>
      </w:r>
      <w:r w:rsidRPr="1E44BC10">
        <w:rPr>
          <w:rFonts w:ascii="Calibri" w:eastAsia="Calibri" w:hAnsi="Calibri" w:cs="Calibri"/>
          <w:b/>
          <w:bCs/>
          <w:color w:val="000000"/>
          <w:sz w:val="22"/>
          <w:szCs w:val="22"/>
          <w:shd w:val="clear" w:color="auto" w:fill="FFFFFF"/>
        </w:rPr>
        <w:t xml:space="preserve"> – </w:t>
      </w:r>
      <w:r w:rsidR="001E2377" w:rsidRPr="1E44BC10">
        <w:rPr>
          <w:rFonts w:ascii="Calibri" w:eastAsia="Calibri" w:hAnsi="Calibri" w:cs="Calibri"/>
          <w:b/>
          <w:bCs/>
          <w:color w:val="000000"/>
          <w:sz w:val="22"/>
          <w:szCs w:val="22"/>
          <w:shd w:val="clear" w:color="auto" w:fill="FFFFFF"/>
        </w:rPr>
        <w:t>June 1</w:t>
      </w:r>
      <w:r w:rsidR="00B9517F" w:rsidRPr="1E44BC10">
        <w:rPr>
          <w:rFonts w:ascii="Calibri" w:eastAsia="Calibri" w:hAnsi="Calibri" w:cs="Calibri"/>
          <w:b/>
          <w:bCs/>
          <w:color w:val="000000"/>
          <w:sz w:val="22"/>
          <w:szCs w:val="22"/>
          <w:shd w:val="clear" w:color="auto" w:fill="FFFFFF"/>
        </w:rPr>
        <w:t xml:space="preserve">, 2017 </w:t>
      </w:r>
    </w:p>
    <w:p w14:paraId="451A31B7" w14:textId="77777777" w:rsidR="00F84FBC" w:rsidRDefault="00F757E2" w:rsidP="00F0644C">
      <w:pPr>
        <w:rPr>
          <w:rFonts w:ascii="Calibri" w:eastAsia="Calibri" w:hAnsi="Calibri" w:cs="Calibri"/>
          <w:sz w:val="22"/>
          <w:szCs w:val="22"/>
          <w:shd w:val="clear" w:color="auto" w:fill="FFFFFF"/>
        </w:rPr>
      </w:pPr>
      <w:r w:rsidRPr="00F757E2">
        <w:rPr>
          <w:rFonts w:ascii="Calibri" w:eastAsia="Calibri" w:hAnsi="Calibri" w:cs="Calibri" w:hint="eastAsia"/>
          <w:sz w:val="22"/>
          <w:szCs w:val="22"/>
          <w:shd w:val="clear" w:color="auto" w:fill="FFFFFF"/>
        </w:rPr>
        <w:t xml:space="preserve">LAN met at 7:00 p.m., </w:t>
      </w:r>
      <w:r w:rsidR="001E2377">
        <w:rPr>
          <w:rFonts w:ascii="Calibri" w:eastAsia="Calibri" w:hAnsi="Calibri" w:cs="Calibri"/>
          <w:sz w:val="22"/>
          <w:szCs w:val="22"/>
          <w:shd w:val="clear" w:color="auto" w:fill="FFFFFF"/>
        </w:rPr>
        <w:t>June 1</w:t>
      </w:r>
      <w:r w:rsidRPr="00F757E2">
        <w:rPr>
          <w:rFonts w:ascii="Calibri" w:eastAsia="Calibri" w:hAnsi="Calibri" w:cs="Calibri" w:hint="eastAsia"/>
          <w:sz w:val="22"/>
          <w:szCs w:val="22"/>
          <w:shd w:val="clear" w:color="auto" w:fill="FFFFFF"/>
        </w:rPr>
        <w:t>, 2017, in Meeting Room C of the Lawrence Public Library, 707 Vermont Street with Co-Chair Courtney Shipley presiding</w:t>
      </w:r>
      <w:r w:rsidR="00F84FBC">
        <w:rPr>
          <w:rFonts w:ascii="Calibri" w:eastAsia="Calibri" w:hAnsi="Calibri" w:cs="Calibri"/>
          <w:sz w:val="22"/>
          <w:szCs w:val="22"/>
          <w:shd w:val="clear" w:color="auto" w:fill="FFFFFF"/>
        </w:rPr>
        <w:t>.</w:t>
      </w:r>
    </w:p>
    <w:p w14:paraId="06008084" w14:textId="77777777" w:rsidR="00F84FBC" w:rsidRDefault="00F84FBC" w:rsidP="00F0644C">
      <w:pPr>
        <w:rPr>
          <w:rFonts w:ascii="Calibri" w:eastAsia="Calibri" w:hAnsi="Calibri" w:cs="Calibri"/>
          <w:sz w:val="22"/>
          <w:szCs w:val="22"/>
          <w:shd w:val="clear" w:color="auto" w:fill="FFFFFF"/>
        </w:rPr>
      </w:pPr>
    </w:p>
    <w:p w14:paraId="49D617F2" w14:textId="212EC1AB" w:rsidR="00F84FBC" w:rsidRPr="001E2377" w:rsidRDefault="00BA1B10" w:rsidP="164A185B">
      <w:pPr>
        <w:rPr>
          <w:rFonts w:ascii="Calibri" w:eastAsia="Calibri" w:hAnsi="Calibri" w:cs="Calibri"/>
          <w:sz w:val="22"/>
          <w:szCs w:val="22"/>
        </w:rPr>
      </w:pPr>
      <w:r w:rsidRPr="00BA1B10">
        <w:rPr>
          <w:rFonts w:ascii="Calibri" w:eastAsia="Calibri" w:hAnsi="Calibri" w:cs="Calibri"/>
          <w:sz w:val="22"/>
          <w:szCs w:val="22"/>
          <w:shd w:val="clear" w:color="auto" w:fill="FFFFFF"/>
        </w:rPr>
        <w:t xml:space="preserve">The following attendees were present: </w:t>
      </w:r>
      <w:r w:rsidR="001E2377" w:rsidRPr="001E2377">
        <w:rPr>
          <w:rFonts w:ascii="Calibri" w:eastAsia="Calibri" w:hAnsi="Calibri" w:cs="Calibri"/>
          <w:sz w:val="22"/>
          <w:szCs w:val="22"/>
          <w:shd w:val="clear" w:color="auto" w:fill="FFFFFF"/>
        </w:rPr>
        <w:t xml:space="preserve">Becky Pepper, City of Lawrence Planning and Development Services; Bill Winkler, Barker Neighborhood Association; Bonnie Uffman, Barker Neighborhood resident; Candice Davis, Oread Residents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Charlie Bryan, Monterey; Cindy Suenram, East Lawrence Neighborhood Association representative; Courtney Shipley, Dad Perry Park/Kasold; David Mosher, Schwegler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Dustin </w:t>
      </w:r>
      <w:proofErr w:type="spellStart"/>
      <w:r w:rsidR="001E2377" w:rsidRPr="001E2377">
        <w:rPr>
          <w:rFonts w:ascii="Calibri" w:eastAsia="Calibri" w:hAnsi="Calibri" w:cs="Calibri"/>
          <w:sz w:val="22"/>
          <w:szCs w:val="22"/>
          <w:shd w:val="clear" w:color="auto" w:fill="FFFFFF"/>
        </w:rPr>
        <w:t>Stumblingbear</w:t>
      </w:r>
      <w:proofErr w:type="spellEnd"/>
      <w:r w:rsidR="001E2377" w:rsidRPr="001E2377">
        <w:rPr>
          <w:rFonts w:ascii="Calibri" w:eastAsia="Calibri" w:hAnsi="Calibri" w:cs="Calibri"/>
          <w:sz w:val="22"/>
          <w:szCs w:val="22"/>
          <w:shd w:val="clear" w:color="auto" w:fill="FFFFFF"/>
        </w:rPr>
        <w:t>, Pinckney Neighborhood Association; Gary Webber, Sunset Hill Neighborhood Association co-</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Jane Gibson, Barker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Jim Carpenter, Planning Commission member; Kirk McClure, Old West Lawrence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Lisa Larsen, Lawrence City Commission; Matthew Herbert, Lawrence City Commission; Melinda Henderson, Brook Creek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Pam Burkhead, University Place Neighborhood Association co-</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Rachel </w:t>
      </w:r>
      <w:proofErr w:type="spellStart"/>
      <w:r w:rsidR="001E2377" w:rsidRPr="001E2377">
        <w:rPr>
          <w:rFonts w:ascii="Calibri" w:eastAsia="Calibri" w:hAnsi="Calibri" w:cs="Calibri"/>
          <w:sz w:val="22"/>
          <w:szCs w:val="22"/>
          <w:shd w:val="clear" w:color="auto" w:fill="FFFFFF"/>
        </w:rPr>
        <w:t>Sudlow</w:t>
      </w:r>
      <w:proofErr w:type="spellEnd"/>
      <w:r w:rsidR="001E2377" w:rsidRPr="001E2377">
        <w:rPr>
          <w:rFonts w:ascii="Calibri" w:eastAsia="Calibri" w:hAnsi="Calibri" w:cs="Calibri"/>
          <w:sz w:val="22"/>
          <w:szCs w:val="22"/>
          <w:shd w:val="clear" w:color="auto" w:fill="FFFFFF"/>
        </w:rPr>
        <w:t xml:space="preserve">; Rick Lahm, West Hills Homes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Robert Lewis, West Hills Homes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Steve Braswell, Pinckney Neighborhood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 xml:space="preserve">; Ted Boyle, North Lawrence Improvement Association </w:t>
      </w:r>
      <w:r w:rsidR="164A185B" w:rsidRPr="164A185B">
        <w:rPr>
          <w:rFonts w:ascii="Calibri" w:eastAsia="Calibri" w:hAnsi="Calibri" w:cs="Calibri"/>
          <w:sz w:val="22"/>
          <w:szCs w:val="22"/>
        </w:rPr>
        <w:t>representative</w:t>
      </w:r>
      <w:r w:rsidR="001E2377" w:rsidRPr="001E2377">
        <w:rPr>
          <w:rFonts w:ascii="Calibri" w:eastAsia="Calibri" w:hAnsi="Calibri" w:cs="Calibri"/>
          <w:sz w:val="22"/>
          <w:szCs w:val="22"/>
          <w:shd w:val="clear" w:color="auto" w:fill="FFFFFF"/>
        </w:rPr>
        <w:t>.</w:t>
      </w:r>
    </w:p>
    <w:p w14:paraId="28031F34" w14:textId="77777777" w:rsidR="0031322D" w:rsidRDefault="0031322D" w:rsidP="00F0644C">
      <w:pPr>
        <w:rPr>
          <w:rFonts w:ascii="Calibri" w:eastAsia="Calibri" w:hAnsi="Calibri" w:cs="Calibri"/>
          <w:sz w:val="22"/>
          <w:szCs w:val="22"/>
          <w:shd w:val="clear" w:color="auto" w:fill="FFFFFF"/>
        </w:rPr>
      </w:pPr>
    </w:p>
    <w:p w14:paraId="79D818DA" w14:textId="141FC296" w:rsidR="003E2000" w:rsidRDefault="003E2000" w:rsidP="001E2377">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Announcements.</w:t>
      </w:r>
      <w:r w:rsidR="001E2377">
        <w:rPr>
          <w:rFonts w:ascii="Calibri" w:eastAsia="Calibri" w:hAnsi="Calibri" w:cs="Calibri"/>
          <w:sz w:val="22"/>
          <w:szCs w:val="22"/>
          <w:shd w:val="clear" w:color="auto" w:fill="FFFFFF"/>
        </w:rPr>
        <w:t xml:space="preserve"> </w:t>
      </w:r>
      <w:r w:rsidR="001E2377">
        <w:rPr>
          <w:rFonts w:ascii="Calibri" w:eastAsia="Calibri" w:hAnsi="Calibri" w:cs="Calibri" w:hint="eastAsia"/>
          <w:sz w:val="22"/>
          <w:szCs w:val="22"/>
          <w:shd w:val="clear" w:color="auto" w:fill="FFFFFF"/>
        </w:rPr>
        <w:t>Melinda announced the death of</w:t>
      </w:r>
      <w:r w:rsidR="001E2377" w:rsidRPr="001E2377">
        <w:rPr>
          <w:rFonts w:ascii="Calibri" w:eastAsia="Calibri" w:hAnsi="Calibri" w:cs="Calibri" w:hint="eastAsia"/>
          <w:sz w:val="22"/>
          <w:szCs w:val="22"/>
          <w:shd w:val="clear" w:color="auto" w:fill="FFFFFF"/>
        </w:rPr>
        <w:t xml:space="preserve"> Jon Josserand</w:t>
      </w:r>
      <w:r w:rsidR="001E2377">
        <w:rPr>
          <w:rFonts w:ascii="Calibri" w:eastAsia="Calibri" w:hAnsi="Calibri" w:cs="Calibri"/>
          <w:sz w:val="22"/>
          <w:szCs w:val="22"/>
          <w:shd w:val="clear" w:color="auto" w:fill="FFFFFF"/>
        </w:rPr>
        <w:t xml:space="preserve">, a </w:t>
      </w:r>
      <w:r w:rsidR="001E2377" w:rsidRPr="001E2377">
        <w:rPr>
          <w:rFonts w:ascii="Calibri" w:eastAsia="Calibri" w:hAnsi="Calibri" w:cs="Calibri" w:hint="eastAsia"/>
          <w:sz w:val="22"/>
          <w:szCs w:val="22"/>
          <w:shd w:val="clear" w:color="auto" w:fill="FFFFFF"/>
        </w:rPr>
        <w:t>former lobbyist for KU</w:t>
      </w:r>
      <w:r w:rsidR="001E2377">
        <w:rPr>
          <w:rFonts w:ascii="Calibri" w:eastAsia="Calibri" w:hAnsi="Calibri" w:cs="Calibri"/>
          <w:sz w:val="22"/>
          <w:szCs w:val="22"/>
          <w:shd w:val="clear" w:color="auto" w:fill="FFFFFF"/>
        </w:rPr>
        <w:t xml:space="preserve"> who was also a former member of the Planning Commission. Jon was also very involved with Sister Cities. Jon will really be missed. Jon was v</w:t>
      </w:r>
      <w:r w:rsidR="001E2377" w:rsidRPr="001E2377">
        <w:rPr>
          <w:rFonts w:ascii="Calibri" w:eastAsia="Calibri" w:hAnsi="Calibri" w:cs="Calibri" w:hint="eastAsia"/>
          <w:sz w:val="22"/>
          <w:szCs w:val="22"/>
          <w:shd w:val="clear" w:color="auto" w:fill="FFFFFF"/>
        </w:rPr>
        <w:t xml:space="preserve">ery supportive of Lawrence and LAN. </w:t>
      </w:r>
    </w:p>
    <w:p w14:paraId="4C14C673" w14:textId="77777777" w:rsidR="003E2000" w:rsidRDefault="003E2000" w:rsidP="00F0644C">
      <w:pPr>
        <w:rPr>
          <w:rFonts w:ascii="Calibri" w:eastAsia="Calibri" w:hAnsi="Calibri" w:cs="Calibri"/>
          <w:sz w:val="22"/>
          <w:szCs w:val="22"/>
          <w:shd w:val="clear" w:color="auto" w:fill="FFFFFF"/>
        </w:rPr>
      </w:pPr>
    </w:p>
    <w:p w14:paraId="273CD2B9" w14:textId="77777777" w:rsidR="00310415" w:rsidRDefault="001E2377" w:rsidP="00F0644C">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 xml:space="preserve">May </w:t>
      </w:r>
      <w:r w:rsidR="005137FA" w:rsidRPr="004B4003">
        <w:rPr>
          <w:rFonts w:ascii="Calibri" w:eastAsia="Calibri" w:hAnsi="Calibri" w:cs="Calibri" w:hint="eastAsia"/>
          <w:b/>
          <w:sz w:val="22"/>
          <w:szCs w:val="22"/>
          <w:shd w:val="clear" w:color="auto" w:fill="FFFFFF"/>
        </w:rPr>
        <w:t>minutes.</w:t>
      </w:r>
      <w:r w:rsidR="00310415">
        <w:rPr>
          <w:rFonts w:ascii="Calibri" w:eastAsia="Calibri" w:hAnsi="Calibri" w:cs="Calibri" w:hint="eastAsia"/>
          <w:sz w:val="22"/>
          <w:szCs w:val="22"/>
          <w:shd w:val="clear" w:color="auto" w:fill="FFFFFF"/>
        </w:rPr>
        <w:t xml:space="preserve"> </w:t>
      </w:r>
      <w:r w:rsidR="00310415" w:rsidRPr="00310415">
        <w:rPr>
          <w:rFonts w:ascii="Calibri" w:eastAsia="Calibri" w:hAnsi="Calibri" w:cs="Calibri" w:hint="eastAsia"/>
          <w:sz w:val="22"/>
          <w:szCs w:val="22"/>
          <w:shd w:val="clear" w:color="auto" w:fill="FFFFFF"/>
        </w:rPr>
        <w:t xml:space="preserve">It was moved by </w:t>
      </w:r>
      <w:r>
        <w:rPr>
          <w:rFonts w:ascii="Calibri" w:eastAsia="Calibri" w:hAnsi="Calibri" w:cs="Calibri"/>
          <w:sz w:val="22"/>
          <w:szCs w:val="22"/>
          <w:shd w:val="clear" w:color="auto" w:fill="FFFFFF"/>
        </w:rPr>
        <w:t xml:space="preserve">Kirk McClure, </w:t>
      </w:r>
      <w:r w:rsidR="00310415" w:rsidRPr="00310415">
        <w:rPr>
          <w:rFonts w:ascii="Calibri" w:eastAsia="Calibri" w:hAnsi="Calibri" w:cs="Calibri" w:hint="eastAsia"/>
          <w:sz w:val="22"/>
          <w:szCs w:val="22"/>
          <w:shd w:val="clear" w:color="auto" w:fill="FFFFFF"/>
        </w:rPr>
        <w:t xml:space="preserve">seconded by </w:t>
      </w:r>
      <w:r w:rsidRPr="001E2377">
        <w:rPr>
          <w:rFonts w:ascii="Calibri" w:eastAsia="Calibri" w:hAnsi="Calibri" w:cs="Calibri" w:hint="eastAsia"/>
          <w:sz w:val="22"/>
          <w:szCs w:val="22"/>
          <w:shd w:val="clear" w:color="auto" w:fill="FFFFFF"/>
        </w:rPr>
        <w:t>Cindy Suenram</w:t>
      </w:r>
      <w:r w:rsidR="003E2000">
        <w:rPr>
          <w:rFonts w:ascii="Calibri" w:eastAsia="Calibri" w:hAnsi="Calibri" w:cs="Calibri"/>
          <w:sz w:val="22"/>
          <w:szCs w:val="22"/>
          <w:shd w:val="clear" w:color="auto" w:fill="FFFFFF"/>
        </w:rPr>
        <w:t xml:space="preserve">, </w:t>
      </w:r>
      <w:r w:rsidR="00310415" w:rsidRPr="00310415">
        <w:rPr>
          <w:rFonts w:ascii="Calibri" w:eastAsia="Calibri" w:hAnsi="Calibri" w:cs="Calibri" w:hint="eastAsia"/>
          <w:sz w:val="22"/>
          <w:szCs w:val="22"/>
          <w:shd w:val="clear" w:color="auto" w:fill="FFFFFF"/>
        </w:rPr>
        <w:t xml:space="preserve">to approve the </w:t>
      </w:r>
      <w:r>
        <w:rPr>
          <w:rFonts w:ascii="Calibri" w:eastAsia="Calibri" w:hAnsi="Calibri" w:cs="Calibri"/>
          <w:sz w:val="22"/>
          <w:szCs w:val="22"/>
          <w:shd w:val="clear" w:color="auto" w:fill="FFFFFF"/>
        </w:rPr>
        <w:t>May</w:t>
      </w:r>
      <w:r w:rsidR="003E2000">
        <w:rPr>
          <w:rFonts w:ascii="Calibri" w:eastAsia="Calibri" w:hAnsi="Calibri" w:cs="Calibri"/>
          <w:sz w:val="22"/>
          <w:szCs w:val="22"/>
          <w:shd w:val="clear" w:color="auto" w:fill="FFFFFF"/>
        </w:rPr>
        <w:t xml:space="preserve"> </w:t>
      </w:r>
      <w:r w:rsidR="00310415">
        <w:rPr>
          <w:rFonts w:ascii="Calibri" w:eastAsia="Calibri" w:hAnsi="Calibri" w:cs="Calibri" w:hint="eastAsia"/>
          <w:sz w:val="22"/>
          <w:szCs w:val="22"/>
          <w:shd w:val="clear" w:color="auto" w:fill="FFFFFF"/>
        </w:rPr>
        <w:t xml:space="preserve">2017 </w:t>
      </w:r>
      <w:r w:rsidR="00310415" w:rsidRPr="00310415">
        <w:rPr>
          <w:rFonts w:ascii="Calibri" w:eastAsia="Calibri" w:hAnsi="Calibri" w:cs="Calibri" w:hint="eastAsia"/>
          <w:sz w:val="22"/>
          <w:szCs w:val="22"/>
          <w:shd w:val="clear" w:color="auto" w:fill="FFFFFF"/>
        </w:rPr>
        <w:t>minutes. Motion approved by unanimous consent</w:t>
      </w:r>
      <w:r w:rsidR="003E2000">
        <w:rPr>
          <w:rFonts w:ascii="Calibri" w:eastAsia="Calibri" w:hAnsi="Calibri" w:cs="Calibri"/>
          <w:sz w:val="22"/>
          <w:szCs w:val="22"/>
          <w:shd w:val="clear" w:color="auto" w:fill="FFFFFF"/>
        </w:rPr>
        <w:t xml:space="preserve"> with </w:t>
      </w:r>
      <w:r>
        <w:rPr>
          <w:rFonts w:ascii="Calibri" w:eastAsia="Calibri" w:hAnsi="Calibri" w:cs="Calibri"/>
          <w:sz w:val="22"/>
          <w:szCs w:val="22"/>
          <w:shd w:val="clear" w:color="auto" w:fill="FFFFFF"/>
        </w:rPr>
        <w:t xml:space="preserve">no abstentions. </w:t>
      </w:r>
    </w:p>
    <w:p w14:paraId="4B766EFA" w14:textId="77777777" w:rsidR="005137FA" w:rsidRDefault="005137FA" w:rsidP="00F0644C">
      <w:pPr>
        <w:rPr>
          <w:rFonts w:ascii="Calibri" w:eastAsia="Calibri" w:hAnsi="Calibri" w:cs="Calibri"/>
          <w:sz w:val="22"/>
          <w:szCs w:val="22"/>
          <w:shd w:val="clear" w:color="auto" w:fill="FFFFFF"/>
        </w:rPr>
      </w:pPr>
    </w:p>
    <w:p w14:paraId="09689DD8" w14:textId="64DD388A" w:rsidR="001E2377" w:rsidRDefault="005137FA" w:rsidP="164A185B">
      <w:pPr>
        <w:rPr>
          <w:rFonts w:ascii="Calibri" w:eastAsia="Calibri" w:hAnsi="Calibri" w:cs="Calibri"/>
          <w:sz w:val="22"/>
          <w:szCs w:val="22"/>
        </w:rPr>
      </w:pPr>
      <w:r w:rsidRPr="164A185B">
        <w:rPr>
          <w:rFonts w:ascii="Calibri" w:eastAsia="Calibri" w:hAnsi="Calibri" w:cs="Calibri"/>
          <w:b/>
          <w:bCs/>
          <w:sz w:val="22"/>
          <w:szCs w:val="22"/>
          <w:shd w:val="clear" w:color="auto" w:fill="FFFFFF"/>
        </w:rPr>
        <w:t>Treasurer's report.</w:t>
      </w:r>
      <w:r>
        <w:rPr>
          <w:rFonts w:ascii="Calibri" w:eastAsia="Calibri" w:hAnsi="Calibri" w:cs="Calibri"/>
          <w:sz w:val="22"/>
          <w:szCs w:val="22"/>
          <w:shd w:val="clear" w:color="auto" w:fill="FFFFFF"/>
        </w:rPr>
        <w:t xml:space="preserve"> </w:t>
      </w:r>
      <w:r w:rsidR="003E2000">
        <w:rPr>
          <w:rFonts w:ascii="Calibri" w:eastAsia="Calibri" w:hAnsi="Calibri"/>
          <w:sz w:val="22"/>
          <w:szCs w:val="22"/>
          <w:shd w:val="clear" w:color="auto" w:fill="FFFFFF"/>
        </w:rPr>
        <w:t>Cindy Suenram reported $2,3</w:t>
      </w:r>
      <w:r w:rsidR="001E2377">
        <w:rPr>
          <w:rFonts w:ascii="Calibri" w:eastAsia="Calibri" w:hAnsi="Calibri"/>
          <w:sz w:val="22"/>
          <w:szCs w:val="22"/>
          <w:shd w:val="clear" w:color="auto" w:fill="FFFFFF"/>
        </w:rPr>
        <w:t>55</w:t>
      </w:r>
      <w:r w:rsidR="003E2000">
        <w:rPr>
          <w:rFonts w:ascii="Calibri" w:eastAsia="Calibri" w:hAnsi="Calibri"/>
          <w:sz w:val="22"/>
          <w:szCs w:val="22"/>
          <w:shd w:val="clear" w:color="auto" w:fill="FFFFFF"/>
        </w:rPr>
        <w:t>.11 is in the LAN bank account</w:t>
      </w:r>
      <w:r>
        <w:rPr>
          <w:rFonts w:ascii="Calibri" w:eastAsia="Calibri" w:hAnsi="Calibri" w:cs="Calibri"/>
          <w:sz w:val="22"/>
          <w:szCs w:val="22"/>
          <w:shd w:val="clear" w:color="auto" w:fill="FFFFFF"/>
        </w:rPr>
        <w:t xml:space="preserve">. </w:t>
      </w:r>
      <w:r w:rsidR="001E2377" w:rsidRPr="00310415">
        <w:rPr>
          <w:rFonts w:ascii="Calibri" w:eastAsia="Calibri" w:hAnsi="Calibri" w:cs="Calibri"/>
          <w:sz w:val="22"/>
          <w:szCs w:val="22"/>
          <w:shd w:val="clear" w:color="auto" w:fill="FFFFFF"/>
        </w:rPr>
        <w:t xml:space="preserve">It was moved by </w:t>
      </w:r>
      <w:r w:rsidR="001E2377" w:rsidRPr="001E2377">
        <w:rPr>
          <w:rFonts w:ascii="Calibri" w:eastAsia="Calibri" w:hAnsi="Calibri" w:cs="Calibri"/>
          <w:sz w:val="22"/>
          <w:szCs w:val="22"/>
          <w:shd w:val="clear" w:color="auto" w:fill="FFFFFF"/>
        </w:rPr>
        <w:t>Steve Braswell</w:t>
      </w:r>
      <w:r w:rsidR="001E2377">
        <w:rPr>
          <w:rFonts w:ascii="Calibri" w:eastAsia="Calibri" w:hAnsi="Calibri" w:cs="Calibri"/>
          <w:sz w:val="22"/>
          <w:szCs w:val="22"/>
          <w:shd w:val="clear" w:color="auto" w:fill="FFFFFF"/>
        </w:rPr>
        <w:t xml:space="preserve">, </w:t>
      </w:r>
      <w:r w:rsidR="001E2377" w:rsidRPr="00310415">
        <w:rPr>
          <w:rFonts w:ascii="Calibri" w:eastAsia="Calibri" w:hAnsi="Calibri" w:cs="Calibri"/>
          <w:sz w:val="22"/>
          <w:szCs w:val="22"/>
          <w:shd w:val="clear" w:color="auto" w:fill="FFFFFF"/>
        </w:rPr>
        <w:t xml:space="preserve">seconded </w:t>
      </w:r>
      <w:r w:rsidR="001E2377">
        <w:rPr>
          <w:rFonts w:ascii="Calibri" w:eastAsia="Calibri" w:hAnsi="Calibri" w:cs="Calibri"/>
          <w:sz w:val="22"/>
          <w:szCs w:val="22"/>
          <w:shd w:val="clear" w:color="auto" w:fill="FFFFFF"/>
        </w:rPr>
        <w:t xml:space="preserve">by </w:t>
      </w:r>
      <w:r w:rsidR="001E2377" w:rsidRPr="001E2377">
        <w:rPr>
          <w:rFonts w:ascii="Calibri" w:eastAsia="Calibri" w:hAnsi="Calibri" w:cs="Calibri"/>
          <w:sz w:val="22"/>
          <w:szCs w:val="22"/>
          <w:shd w:val="clear" w:color="auto" w:fill="FFFFFF"/>
        </w:rPr>
        <w:t>Robert Lewis</w:t>
      </w:r>
      <w:r w:rsidR="001E2377">
        <w:rPr>
          <w:rFonts w:ascii="Calibri" w:eastAsia="Calibri" w:hAnsi="Calibri" w:cs="Calibri"/>
          <w:sz w:val="22"/>
          <w:szCs w:val="22"/>
          <w:shd w:val="clear" w:color="auto" w:fill="FFFFFF"/>
        </w:rPr>
        <w:t xml:space="preserve">, to approve use of $50 in LAN funds for a donation to a </w:t>
      </w:r>
      <w:r w:rsidR="001E2377" w:rsidRPr="001E2377">
        <w:rPr>
          <w:rFonts w:ascii="Calibri" w:eastAsia="Calibri" w:hAnsi="Calibri" w:cs="Calibri"/>
          <w:sz w:val="22"/>
          <w:szCs w:val="22"/>
          <w:shd w:val="clear" w:color="auto" w:fill="FFFFFF"/>
        </w:rPr>
        <w:t xml:space="preserve">charity </w:t>
      </w:r>
      <w:r w:rsidR="001E2377">
        <w:rPr>
          <w:rFonts w:ascii="Calibri" w:eastAsia="Calibri" w:hAnsi="Calibri" w:cs="Calibri"/>
          <w:sz w:val="22"/>
          <w:szCs w:val="22"/>
          <w:shd w:val="clear" w:color="auto" w:fill="FFFFFF"/>
        </w:rPr>
        <w:t xml:space="preserve">to be decided on by Candi on behalf of Jon Josserand. </w:t>
      </w:r>
      <w:r w:rsidR="001E2377" w:rsidRPr="001E2377">
        <w:rPr>
          <w:rFonts w:ascii="Calibri" w:eastAsia="Calibri" w:hAnsi="Calibri" w:cs="Calibri"/>
          <w:sz w:val="22"/>
          <w:szCs w:val="22"/>
          <w:shd w:val="clear" w:color="auto" w:fill="FFFFFF"/>
        </w:rPr>
        <w:t>Candi will inquire about possible donation to Sister Cities.</w:t>
      </w:r>
      <w:r w:rsidR="001E2377">
        <w:rPr>
          <w:rFonts w:ascii="Calibri" w:eastAsia="Calibri" w:hAnsi="Calibri" w:cs="Calibri"/>
          <w:sz w:val="22"/>
          <w:szCs w:val="22"/>
          <w:shd w:val="clear" w:color="auto" w:fill="FFFFFF"/>
        </w:rPr>
        <w:t xml:space="preserve"> </w:t>
      </w:r>
    </w:p>
    <w:p w14:paraId="7DC82F07" w14:textId="77777777" w:rsidR="005137FA" w:rsidRDefault="005137FA" w:rsidP="003E2000">
      <w:pPr>
        <w:rPr>
          <w:rFonts w:ascii="Calibri" w:eastAsia="Calibri" w:hAnsi="Calibri" w:cs="Calibri"/>
          <w:sz w:val="22"/>
          <w:szCs w:val="22"/>
          <w:shd w:val="clear" w:color="auto" w:fill="FFFFFF"/>
        </w:rPr>
      </w:pPr>
    </w:p>
    <w:p w14:paraId="7221C2DE" w14:textId="0AF0612E" w:rsidR="00AB0EA0" w:rsidRDefault="00285F01" w:rsidP="164A185B">
      <w:pPr>
        <w:rPr>
          <w:rFonts w:ascii="Calibri" w:eastAsia="Calibri" w:hAnsi="Calibri" w:cs="Calibri"/>
          <w:color w:val="000000" w:themeColor="text1"/>
          <w:sz w:val="22"/>
          <w:szCs w:val="22"/>
        </w:rPr>
      </w:pPr>
      <w:r w:rsidRPr="164A185B">
        <w:rPr>
          <w:rFonts w:ascii="Calibri" w:eastAsia="Calibri" w:hAnsi="Calibri" w:cs="Calibri"/>
          <w:b/>
          <w:bCs/>
          <w:color w:val="000000"/>
          <w:sz w:val="22"/>
          <w:szCs w:val="22"/>
          <w:shd w:val="clear" w:color="auto" w:fill="FFFFFF"/>
        </w:rPr>
        <w:t>Update from City Planning and Development Services.</w:t>
      </w:r>
      <w:r>
        <w:rPr>
          <w:rFonts w:ascii="Calibri" w:eastAsia="Calibri" w:hAnsi="Calibri" w:cs="Calibri"/>
          <w:color w:val="000000"/>
          <w:sz w:val="22"/>
          <w:szCs w:val="22"/>
          <w:shd w:val="clear" w:color="auto" w:fill="FFFFFF"/>
        </w:rPr>
        <w:t xml:space="preserve"> </w:t>
      </w:r>
      <w:r w:rsidR="00AB0EA0">
        <w:rPr>
          <w:rFonts w:ascii="Calibri" w:eastAsia="Calibri" w:hAnsi="Calibri" w:cs="Calibri"/>
          <w:color w:val="000000"/>
          <w:sz w:val="22"/>
          <w:szCs w:val="22"/>
          <w:shd w:val="clear" w:color="auto" w:fill="FFFFFF"/>
        </w:rPr>
        <w:t xml:space="preserve">The </w:t>
      </w:r>
      <w:r w:rsidR="001E2377">
        <w:rPr>
          <w:rFonts w:ascii="Calibri" w:eastAsia="Calibri" w:hAnsi="Calibri" w:cs="Calibri"/>
          <w:color w:val="000000"/>
          <w:sz w:val="22"/>
          <w:szCs w:val="22"/>
          <w:shd w:val="clear" w:color="auto" w:fill="FFFFFF"/>
        </w:rPr>
        <w:t>June 1</w:t>
      </w:r>
      <w:r w:rsidR="00AB0EA0" w:rsidRPr="00AB0EA0">
        <w:rPr>
          <w:rFonts w:ascii="Calibri" w:eastAsia="Calibri" w:hAnsi="Calibri" w:cs="Calibri"/>
          <w:color w:val="000000"/>
          <w:sz w:val="22"/>
          <w:szCs w:val="22"/>
          <w:shd w:val="clear" w:color="auto" w:fill="FFFFFF"/>
        </w:rPr>
        <w:t xml:space="preserve">, 2017 Neighborhood Update for LAN, available at </w:t>
      </w:r>
      <w:hyperlink r:id="rId8" w:history="1">
        <w:r w:rsidR="00AB0EA0" w:rsidRPr="00E246C9">
          <w:rPr>
            <w:rStyle w:val="Hyperlink"/>
            <w:rFonts w:ascii="Calibri" w:eastAsia="Calibri" w:hAnsi="Calibri" w:cs="Calibri"/>
            <w:sz w:val="22"/>
            <w:szCs w:val="22"/>
            <w:shd w:val="clear" w:color="auto" w:fill="FFFFFF"/>
          </w:rPr>
          <w:t>https://lawrenceks.org/pds/neighborhood_information/</w:t>
        </w:r>
      </w:hyperlink>
      <w:r w:rsidR="00AB0EA0">
        <w:rPr>
          <w:rFonts w:ascii="Calibri" w:eastAsia="Calibri" w:hAnsi="Calibri" w:cs="Calibri"/>
          <w:color w:val="000000"/>
          <w:sz w:val="22"/>
          <w:szCs w:val="22"/>
          <w:shd w:val="clear" w:color="auto" w:fill="FFFFFF"/>
        </w:rPr>
        <w:t xml:space="preserve">, was reviewed by Becky Pepper. The update was also sent out via the LAN listserv. </w:t>
      </w:r>
      <w:r w:rsidR="00FB35B5">
        <w:rPr>
          <w:rFonts w:ascii="Calibri" w:eastAsia="Calibri" w:hAnsi="Calibri" w:cs="Calibri"/>
          <w:color w:val="000000"/>
          <w:sz w:val="22"/>
          <w:szCs w:val="22"/>
          <w:shd w:val="clear" w:color="auto" w:fill="FFFFFF"/>
        </w:rPr>
        <w:t xml:space="preserve">Please note, </w:t>
      </w:r>
      <w:r w:rsidR="00FB35B5" w:rsidRPr="00FB35B5">
        <w:rPr>
          <w:rFonts w:ascii="Calibri" w:eastAsia="Calibri" w:hAnsi="Calibri" w:cs="Calibri"/>
          <w:color w:val="000000"/>
          <w:sz w:val="22"/>
          <w:szCs w:val="22"/>
          <w:shd w:val="clear" w:color="auto" w:fill="FFFFFF"/>
        </w:rPr>
        <w:t xml:space="preserve">plans have once again been submitted for </w:t>
      </w:r>
      <w:proofErr w:type="spellStart"/>
      <w:r w:rsidR="00FB35B5" w:rsidRPr="00FB35B5">
        <w:rPr>
          <w:rFonts w:ascii="Calibri" w:eastAsia="Calibri" w:hAnsi="Calibri" w:cs="Calibri"/>
          <w:color w:val="000000"/>
          <w:sz w:val="22"/>
          <w:szCs w:val="22"/>
          <w:shd w:val="clear" w:color="auto" w:fill="FFFFFF"/>
        </w:rPr>
        <w:t>KTen</w:t>
      </w:r>
      <w:proofErr w:type="spellEnd"/>
      <w:r w:rsidR="00FB35B5" w:rsidRPr="00FB35B5">
        <w:rPr>
          <w:rFonts w:ascii="Calibri" w:eastAsia="Calibri" w:hAnsi="Calibri" w:cs="Calibri"/>
          <w:color w:val="000000"/>
          <w:sz w:val="22"/>
          <w:szCs w:val="22"/>
          <w:shd w:val="clear" w:color="auto" w:fill="FFFFFF"/>
        </w:rPr>
        <w:t xml:space="preserve"> Crossing</w:t>
      </w:r>
      <w:r w:rsidR="00FB35B5">
        <w:rPr>
          <w:rFonts w:ascii="Calibri" w:eastAsia="Calibri" w:hAnsi="Calibri" w:cs="Calibri"/>
          <w:color w:val="000000"/>
          <w:sz w:val="22"/>
          <w:szCs w:val="22"/>
          <w:shd w:val="clear" w:color="auto" w:fill="FFFFFF"/>
        </w:rPr>
        <w:t xml:space="preserve">, </w:t>
      </w:r>
      <w:r w:rsidR="00FB35B5" w:rsidRPr="00FB35B5">
        <w:rPr>
          <w:rFonts w:ascii="Calibri" w:eastAsia="Calibri" w:hAnsi="Calibri" w:cs="Calibri"/>
          <w:color w:val="000000"/>
          <w:sz w:val="22"/>
          <w:szCs w:val="22"/>
          <w:shd w:val="clear" w:color="auto" w:fill="FFFFFF"/>
        </w:rPr>
        <w:t xml:space="preserve">a major retail development at the intersection of the South Lawrence </w:t>
      </w:r>
      <w:proofErr w:type="spellStart"/>
      <w:r w:rsidR="00FB35B5" w:rsidRPr="00FB35B5">
        <w:rPr>
          <w:rFonts w:ascii="Calibri" w:eastAsia="Calibri" w:hAnsi="Calibri" w:cs="Calibri"/>
          <w:color w:val="000000"/>
          <w:sz w:val="22"/>
          <w:szCs w:val="22"/>
          <w:shd w:val="clear" w:color="auto" w:fill="FFFFFF"/>
        </w:rPr>
        <w:t>T</w:t>
      </w:r>
      <w:r w:rsidR="00FB35B5">
        <w:rPr>
          <w:rFonts w:ascii="Calibri" w:eastAsia="Calibri" w:hAnsi="Calibri" w:cs="Calibri"/>
          <w:color w:val="000000"/>
          <w:sz w:val="22"/>
          <w:szCs w:val="22"/>
          <w:shd w:val="clear" w:color="auto" w:fill="FFFFFF"/>
        </w:rPr>
        <w:t>rafficway</w:t>
      </w:r>
      <w:proofErr w:type="spellEnd"/>
      <w:r w:rsidR="00FB35B5">
        <w:rPr>
          <w:rFonts w:ascii="Calibri" w:eastAsia="Calibri" w:hAnsi="Calibri" w:cs="Calibri"/>
          <w:color w:val="000000"/>
          <w:sz w:val="22"/>
          <w:szCs w:val="22"/>
          <w:shd w:val="clear" w:color="auto" w:fill="FFFFFF"/>
        </w:rPr>
        <w:t xml:space="preserve"> and south Iowa Street; </w:t>
      </w:r>
      <w:r w:rsidR="004E4132">
        <w:rPr>
          <w:rFonts w:ascii="Calibri" w:eastAsia="Calibri" w:hAnsi="Calibri" w:cs="Calibri"/>
          <w:color w:val="000000"/>
          <w:sz w:val="22"/>
          <w:szCs w:val="22"/>
          <w:shd w:val="clear" w:color="auto" w:fill="FFFFFF"/>
        </w:rPr>
        <w:t>t</w:t>
      </w:r>
      <w:r w:rsidR="00FB35B5">
        <w:rPr>
          <w:rFonts w:ascii="Calibri" w:eastAsia="Calibri" w:hAnsi="Calibri" w:cs="Calibri"/>
          <w:color w:val="000000"/>
          <w:sz w:val="22"/>
          <w:szCs w:val="22"/>
          <w:shd w:val="clear" w:color="auto" w:fill="FFFFFF"/>
        </w:rPr>
        <w:t>he p</w:t>
      </w:r>
      <w:r w:rsidR="004E4132">
        <w:rPr>
          <w:rFonts w:ascii="Calibri" w:eastAsia="Calibri" w:hAnsi="Calibri" w:cs="Calibri"/>
          <w:color w:val="000000"/>
          <w:sz w:val="22"/>
          <w:szCs w:val="22"/>
          <w:shd w:val="clear" w:color="auto" w:fill="FFFFFF"/>
        </w:rPr>
        <w:t>reliminary development plan will be going to the Planning Commission in July. Also, the n</w:t>
      </w:r>
      <w:r w:rsidR="004E4132" w:rsidRPr="004E4132">
        <w:rPr>
          <w:rFonts w:ascii="Calibri" w:eastAsia="Calibri" w:hAnsi="Calibri" w:cs="Calibri"/>
          <w:color w:val="000000"/>
          <w:sz w:val="22"/>
          <w:szCs w:val="22"/>
          <w:shd w:val="clear" w:color="auto" w:fill="FFFFFF"/>
        </w:rPr>
        <w:t>ext H2020 Steerin</w:t>
      </w:r>
      <w:r w:rsidR="004E4132">
        <w:rPr>
          <w:rFonts w:ascii="Calibri" w:eastAsia="Calibri" w:hAnsi="Calibri" w:cs="Calibri"/>
          <w:color w:val="000000"/>
          <w:sz w:val="22"/>
          <w:szCs w:val="22"/>
          <w:shd w:val="clear" w:color="auto" w:fill="FFFFFF"/>
        </w:rPr>
        <w:t>g Committee meeting will be on July 31; a d</w:t>
      </w:r>
      <w:r w:rsidR="004E4132" w:rsidRPr="004E4132">
        <w:rPr>
          <w:rFonts w:ascii="Calibri" w:eastAsia="Calibri" w:hAnsi="Calibri" w:cs="Calibri"/>
          <w:color w:val="000000"/>
          <w:sz w:val="22"/>
          <w:szCs w:val="22"/>
          <w:shd w:val="clear" w:color="auto" w:fill="FFFFFF"/>
        </w:rPr>
        <w:t xml:space="preserve">raft plan </w:t>
      </w:r>
      <w:r w:rsidR="004E4132">
        <w:rPr>
          <w:rFonts w:ascii="Calibri" w:eastAsia="Calibri" w:hAnsi="Calibri" w:cs="Calibri"/>
          <w:color w:val="000000"/>
          <w:sz w:val="22"/>
          <w:szCs w:val="22"/>
          <w:shd w:val="clear" w:color="auto" w:fill="FFFFFF"/>
        </w:rPr>
        <w:t xml:space="preserve">will be </w:t>
      </w:r>
      <w:r w:rsidR="004E4132" w:rsidRPr="004E4132">
        <w:rPr>
          <w:rFonts w:ascii="Calibri" w:eastAsia="Calibri" w:hAnsi="Calibri" w:cs="Calibri"/>
          <w:color w:val="000000"/>
          <w:sz w:val="22"/>
          <w:szCs w:val="22"/>
          <w:shd w:val="clear" w:color="auto" w:fill="FFFFFF"/>
        </w:rPr>
        <w:t>review</w:t>
      </w:r>
      <w:r w:rsidR="004E4132">
        <w:rPr>
          <w:rFonts w:ascii="Calibri" w:eastAsia="Calibri" w:hAnsi="Calibri" w:cs="Calibri"/>
          <w:color w:val="000000"/>
          <w:sz w:val="22"/>
          <w:szCs w:val="22"/>
          <w:shd w:val="clear" w:color="auto" w:fill="FFFFFF"/>
        </w:rPr>
        <w:t>ed</w:t>
      </w:r>
      <w:r w:rsidR="004E4132" w:rsidRPr="004E4132">
        <w:rPr>
          <w:rFonts w:ascii="Calibri" w:eastAsia="Calibri" w:hAnsi="Calibri" w:cs="Calibri"/>
          <w:color w:val="000000"/>
          <w:sz w:val="22"/>
          <w:szCs w:val="22"/>
          <w:shd w:val="clear" w:color="auto" w:fill="FFFFFF"/>
        </w:rPr>
        <w:t xml:space="preserve"> at that time.</w:t>
      </w:r>
      <w:r w:rsidR="004E4132">
        <w:rPr>
          <w:rFonts w:ascii="Calibri" w:eastAsia="Calibri" w:hAnsi="Calibri" w:cs="Calibri"/>
          <w:color w:val="000000"/>
          <w:sz w:val="22"/>
          <w:szCs w:val="22"/>
          <w:shd w:val="clear" w:color="auto" w:fill="FFFFFF"/>
        </w:rPr>
        <w:t xml:space="preserve"> Regarding a p</w:t>
      </w:r>
      <w:r w:rsidR="004E4132" w:rsidRPr="004E4132">
        <w:rPr>
          <w:rFonts w:ascii="Calibri" w:eastAsia="Calibri" w:hAnsi="Calibri" w:cs="Calibri"/>
          <w:color w:val="000000"/>
          <w:sz w:val="22"/>
          <w:szCs w:val="22"/>
          <w:shd w:val="clear" w:color="auto" w:fill="FFFFFF"/>
        </w:rPr>
        <w:t>arking regulation text amendment</w:t>
      </w:r>
      <w:r w:rsidR="004E4132">
        <w:rPr>
          <w:rFonts w:ascii="Calibri" w:eastAsia="Calibri" w:hAnsi="Calibri" w:cs="Calibri"/>
          <w:color w:val="000000"/>
          <w:sz w:val="22"/>
          <w:szCs w:val="22"/>
          <w:shd w:val="clear" w:color="auto" w:fill="FFFFFF"/>
        </w:rPr>
        <w:t xml:space="preserve">, </w:t>
      </w:r>
      <w:r w:rsidR="004E4132" w:rsidRPr="004E4132">
        <w:rPr>
          <w:rFonts w:ascii="Calibri" w:eastAsia="Calibri" w:hAnsi="Calibri" w:cs="Calibri"/>
          <w:color w:val="000000"/>
          <w:sz w:val="22"/>
          <w:szCs w:val="22"/>
          <w:shd w:val="clear" w:color="auto" w:fill="FFFFFF"/>
        </w:rPr>
        <w:t xml:space="preserve">Steve Braswell expressed concern </w:t>
      </w:r>
      <w:r w:rsidR="004E4132">
        <w:rPr>
          <w:rFonts w:ascii="Calibri" w:eastAsia="Calibri" w:hAnsi="Calibri" w:cs="Calibri"/>
          <w:color w:val="000000"/>
          <w:sz w:val="22"/>
          <w:szCs w:val="22"/>
          <w:shd w:val="clear" w:color="auto" w:fill="FFFFFF"/>
        </w:rPr>
        <w:t xml:space="preserve">by residents of the </w:t>
      </w:r>
      <w:r w:rsidR="004E4132" w:rsidRPr="004E4132">
        <w:rPr>
          <w:rFonts w:ascii="Calibri" w:eastAsia="Calibri" w:hAnsi="Calibri" w:cs="Calibri"/>
          <w:color w:val="000000"/>
          <w:sz w:val="22"/>
          <w:szCs w:val="22"/>
          <w:shd w:val="clear" w:color="auto" w:fill="FFFFFF"/>
        </w:rPr>
        <w:t xml:space="preserve">Pinckney </w:t>
      </w:r>
      <w:r w:rsidR="004E4132">
        <w:rPr>
          <w:rFonts w:ascii="Calibri" w:eastAsia="Calibri" w:hAnsi="Calibri" w:cs="Calibri"/>
          <w:color w:val="000000"/>
          <w:sz w:val="22"/>
          <w:szCs w:val="22"/>
          <w:shd w:val="clear" w:color="auto" w:fill="FFFFFF"/>
        </w:rPr>
        <w:t xml:space="preserve">neighborhood </w:t>
      </w:r>
      <w:r w:rsidR="004E4132" w:rsidRPr="004E4132">
        <w:rPr>
          <w:rFonts w:ascii="Calibri" w:eastAsia="Calibri" w:hAnsi="Calibri" w:cs="Calibri"/>
          <w:color w:val="000000"/>
          <w:sz w:val="22"/>
          <w:szCs w:val="22"/>
          <w:shd w:val="clear" w:color="auto" w:fill="FFFFFF"/>
        </w:rPr>
        <w:t>that parking is not b</w:t>
      </w:r>
      <w:r w:rsidR="004E4132">
        <w:rPr>
          <w:rFonts w:ascii="Calibri" w:eastAsia="Calibri" w:hAnsi="Calibri" w:cs="Calibri"/>
          <w:color w:val="000000"/>
          <w:sz w:val="22"/>
          <w:szCs w:val="22"/>
          <w:shd w:val="clear" w:color="auto" w:fill="FFFFFF"/>
        </w:rPr>
        <w:t xml:space="preserve">eing considered for entire area inclusive of both Lawrence Memorial Hospital and surrounding </w:t>
      </w:r>
      <w:r w:rsidR="004E4132" w:rsidRPr="004E4132">
        <w:rPr>
          <w:rFonts w:ascii="Calibri" w:eastAsia="Calibri" w:hAnsi="Calibri" w:cs="Calibri"/>
          <w:color w:val="000000"/>
          <w:sz w:val="22"/>
          <w:szCs w:val="22"/>
          <w:shd w:val="clear" w:color="auto" w:fill="FFFFFF"/>
        </w:rPr>
        <w:t>medical-related offices.</w:t>
      </w:r>
    </w:p>
    <w:p w14:paraId="2BA987C9" w14:textId="77777777" w:rsidR="00F53C6D" w:rsidRDefault="00F53C6D" w:rsidP="00931B13">
      <w:pPr>
        <w:rPr>
          <w:rFonts w:ascii="Calibri" w:eastAsia="Calibri" w:hAnsi="Calibri" w:cs="Calibri"/>
          <w:color w:val="000000"/>
          <w:sz w:val="22"/>
          <w:szCs w:val="22"/>
          <w:shd w:val="clear" w:color="auto" w:fill="FFFFFF"/>
        </w:rPr>
      </w:pPr>
    </w:p>
    <w:p w14:paraId="76DCB33B" w14:textId="77777777" w:rsidR="00C871CC" w:rsidRPr="00160460" w:rsidRDefault="004E4132" w:rsidP="00F0644C">
      <w:pPr>
        <w:rPr>
          <w:rFonts w:ascii="Calibri" w:eastAsia="Calibri" w:hAnsi="Calibri" w:cs="Calibri"/>
          <w:b/>
          <w:sz w:val="22"/>
          <w:szCs w:val="22"/>
          <w:shd w:val="clear" w:color="auto" w:fill="FFFFFF"/>
        </w:rPr>
      </w:pPr>
      <w:r>
        <w:rPr>
          <w:rFonts w:ascii="Calibri" w:eastAsia="Calibri" w:hAnsi="Calibri" w:cs="Calibri"/>
          <w:b/>
          <w:sz w:val="22"/>
          <w:szCs w:val="22"/>
          <w:shd w:val="clear" w:color="auto" w:fill="FFFFFF"/>
        </w:rPr>
        <w:t>Neighborhood reports</w:t>
      </w:r>
      <w:r w:rsidR="00622C43">
        <w:rPr>
          <w:rFonts w:ascii="Calibri" w:eastAsia="Calibri" w:hAnsi="Calibri" w:cs="Calibri"/>
          <w:b/>
          <w:sz w:val="22"/>
          <w:szCs w:val="22"/>
          <w:shd w:val="clear" w:color="auto" w:fill="FFFFFF"/>
        </w:rPr>
        <w:t>.</w:t>
      </w:r>
    </w:p>
    <w:p w14:paraId="39D67B91" w14:textId="797B3392" w:rsidR="004E4132" w:rsidRDefault="004E4132" w:rsidP="16FCAFFB">
      <w:pPr>
        <w:pStyle w:val="ListParagraph"/>
        <w:numPr>
          <w:ilvl w:val="0"/>
          <w:numId w:val="5"/>
        </w:numPr>
        <w:shd w:val="clear" w:color="auto" w:fill="FFFFFF" w:themeFill="background1"/>
        <w:rPr>
          <w:rFonts w:ascii="Calibri" w:eastAsia="Calibri" w:hAnsi="Calibri" w:cs="Calibri"/>
          <w:sz w:val="22"/>
          <w:szCs w:val="22"/>
        </w:rPr>
      </w:pPr>
      <w:r w:rsidRPr="164A185B">
        <w:rPr>
          <w:rFonts w:ascii="Calibri" w:eastAsia="Calibri" w:hAnsi="Calibri" w:cs="Calibri"/>
          <w:b/>
          <w:bCs/>
          <w:sz w:val="22"/>
          <w:szCs w:val="22"/>
          <w:shd w:val="clear" w:color="auto" w:fill="FFFFFF"/>
        </w:rPr>
        <w:t>Barker</w:t>
      </w:r>
      <w:r w:rsidR="00D23098" w:rsidRPr="164A185B">
        <w:rPr>
          <w:rFonts w:ascii="Calibri" w:eastAsia="Calibri" w:hAnsi="Calibri" w:cs="Calibri"/>
          <w:b/>
          <w:bCs/>
          <w:sz w:val="22"/>
          <w:szCs w:val="22"/>
          <w:shd w:val="clear" w:color="auto" w:fill="FFFFFF"/>
        </w:rPr>
        <w:t>.</w:t>
      </w:r>
      <w:r w:rsidR="008A3F21" w:rsidRPr="008A3F21">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Jane reported that Barker Neighborhood Association called a meeting </w:t>
      </w:r>
      <w:r w:rsidRPr="004E4132">
        <w:rPr>
          <w:rFonts w:ascii="Calibri" w:eastAsia="Calibri" w:hAnsi="Calibri" w:cs="Calibri"/>
          <w:sz w:val="22"/>
          <w:szCs w:val="22"/>
          <w:shd w:val="clear" w:color="auto" w:fill="FFFFFF"/>
        </w:rPr>
        <w:t xml:space="preserve">at Babcock Place to discuss </w:t>
      </w:r>
      <w:r>
        <w:rPr>
          <w:rFonts w:ascii="Calibri" w:eastAsia="Calibri" w:hAnsi="Calibri" w:cs="Calibri"/>
          <w:sz w:val="22"/>
          <w:szCs w:val="22"/>
          <w:shd w:val="clear" w:color="auto" w:fill="FFFFFF"/>
        </w:rPr>
        <w:t xml:space="preserve">the project to widen 19th Street east of Harper Street and connect 19th to O'Connell Road. </w:t>
      </w:r>
      <w:r w:rsidRPr="004E4132">
        <w:rPr>
          <w:rFonts w:ascii="Calibri" w:eastAsia="Calibri" w:hAnsi="Calibri" w:cs="Calibri"/>
          <w:sz w:val="22"/>
          <w:szCs w:val="22"/>
          <w:shd w:val="clear" w:color="auto" w:fill="FFFFFF"/>
        </w:rPr>
        <w:t>Dave Cronin and Michael Almon</w:t>
      </w:r>
      <w:r>
        <w:rPr>
          <w:rFonts w:ascii="Calibri" w:eastAsia="Calibri" w:hAnsi="Calibri" w:cs="Calibri"/>
          <w:sz w:val="22"/>
          <w:szCs w:val="22"/>
          <w:shd w:val="clear" w:color="auto" w:fill="FFFFFF"/>
        </w:rPr>
        <w:t xml:space="preserve"> were invited. </w:t>
      </w:r>
      <w:r w:rsidRPr="004E4132">
        <w:rPr>
          <w:rFonts w:ascii="Calibri" w:eastAsia="Calibri" w:hAnsi="Calibri" w:cs="Calibri"/>
          <w:sz w:val="22"/>
          <w:szCs w:val="22"/>
          <w:shd w:val="clear" w:color="auto" w:fill="FFFFFF"/>
        </w:rPr>
        <w:t>C</w:t>
      </w:r>
      <w:r>
        <w:rPr>
          <w:rFonts w:ascii="Calibri" w:eastAsia="Calibri" w:hAnsi="Calibri" w:cs="Calibri"/>
          <w:sz w:val="22"/>
          <w:szCs w:val="22"/>
          <w:shd w:val="clear" w:color="auto" w:fill="FFFFFF"/>
        </w:rPr>
        <w:t>ronin reported that</w:t>
      </w:r>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there is </w:t>
      </w:r>
      <w:r w:rsidRPr="004E4132">
        <w:rPr>
          <w:rFonts w:ascii="Calibri" w:eastAsia="Calibri" w:hAnsi="Calibri" w:cs="Calibri"/>
          <w:sz w:val="22"/>
          <w:szCs w:val="22"/>
          <w:shd w:val="clear" w:color="auto" w:fill="FFFFFF"/>
        </w:rPr>
        <w:t xml:space="preserve">no city plan to widen 19th from Harper to Naismith Drive. Michael </w:t>
      </w:r>
      <w:r>
        <w:rPr>
          <w:rFonts w:ascii="Calibri" w:eastAsia="Calibri" w:hAnsi="Calibri" w:cs="Calibri"/>
          <w:sz w:val="22"/>
          <w:szCs w:val="22"/>
          <w:shd w:val="clear" w:color="auto" w:fill="FFFFFF"/>
        </w:rPr>
        <w:t>expressed concern t</w:t>
      </w:r>
      <w:r w:rsidRPr="004E4132">
        <w:rPr>
          <w:rFonts w:ascii="Calibri" w:eastAsia="Calibri" w:hAnsi="Calibri" w:cs="Calibri"/>
          <w:sz w:val="22"/>
          <w:szCs w:val="22"/>
          <w:shd w:val="clear" w:color="auto" w:fill="FFFFFF"/>
        </w:rPr>
        <w:t>hat widening 19th east of Harper w</w:t>
      </w:r>
      <w:r>
        <w:rPr>
          <w:rFonts w:ascii="Calibri" w:eastAsia="Calibri" w:hAnsi="Calibri" w:cs="Calibri"/>
          <w:sz w:val="22"/>
          <w:szCs w:val="22"/>
          <w:shd w:val="clear" w:color="auto" w:fill="FFFFFF"/>
        </w:rPr>
        <w:t>ould make 19th a traffic generator. Neighbors noted that t</w:t>
      </w:r>
      <w:r w:rsidRPr="004E4132">
        <w:rPr>
          <w:rFonts w:ascii="Calibri" w:eastAsia="Calibri" w:hAnsi="Calibri" w:cs="Calibri"/>
          <w:sz w:val="22"/>
          <w:szCs w:val="22"/>
          <w:shd w:val="clear" w:color="auto" w:fill="FFFFFF"/>
        </w:rPr>
        <w:t xml:space="preserve">he </w:t>
      </w:r>
      <w:r>
        <w:rPr>
          <w:rFonts w:ascii="Calibri" w:eastAsia="Calibri" w:hAnsi="Calibri" w:cs="Calibri"/>
          <w:sz w:val="22"/>
          <w:szCs w:val="22"/>
          <w:shd w:val="clear" w:color="auto" w:fill="FFFFFF"/>
        </w:rPr>
        <w:t xml:space="preserve">current </w:t>
      </w:r>
      <w:r w:rsidRPr="004E4132">
        <w:rPr>
          <w:rFonts w:ascii="Calibri" w:eastAsia="Calibri" w:hAnsi="Calibri" w:cs="Calibri"/>
          <w:sz w:val="22"/>
          <w:szCs w:val="22"/>
          <w:shd w:val="clear" w:color="auto" w:fill="FFFFFF"/>
        </w:rPr>
        <w:t xml:space="preserve">plan predates important changes, including </w:t>
      </w:r>
      <w:r>
        <w:rPr>
          <w:rFonts w:ascii="Calibri" w:eastAsia="Calibri" w:hAnsi="Calibri" w:cs="Calibri"/>
          <w:sz w:val="22"/>
          <w:szCs w:val="22"/>
          <w:shd w:val="clear" w:color="auto" w:fill="FFFFFF"/>
        </w:rPr>
        <w:t xml:space="preserve">the extension of the South Lawrence </w:t>
      </w:r>
      <w:proofErr w:type="spellStart"/>
      <w:r>
        <w:rPr>
          <w:rFonts w:ascii="Calibri" w:eastAsia="Calibri" w:hAnsi="Calibri" w:cs="Calibri"/>
          <w:sz w:val="22"/>
          <w:szCs w:val="22"/>
          <w:shd w:val="clear" w:color="auto" w:fill="FFFFFF"/>
        </w:rPr>
        <w:t>Trafficway</w:t>
      </w:r>
      <w:proofErr w:type="spellEnd"/>
      <w:r>
        <w:rPr>
          <w:rFonts w:ascii="Calibri" w:eastAsia="Calibri" w:hAnsi="Calibri" w:cs="Calibri"/>
          <w:sz w:val="22"/>
          <w:szCs w:val="22"/>
          <w:shd w:val="clear" w:color="auto" w:fill="FFFFFF"/>
        </w:rPr>
        <w:t xml:space="preserve"> (K-10) and the </w:t>
      </w:r>
      <w:r w:rsidRPr="004E4132">
        <w:rPr>
          <w:rFonts w:ascii="Calibri" w:eastAsia="Calibri" w:hAnsi="Calibri" w:cs="Calibri"/>
          <w:sz w:val="22"/>
          <w:szCs w:val="22"/>
          <w:shd w:val="clear" w:color="auto" w:fill="FFFFFF"/>
        </w:rPr>
        <w:t xml:space="preserve">City's control over 23rd Street. </w:t>
      </w:r>
      <w:r>
        <w:rPr>
          <w:rFonts w:ascii="Calibri" w:eastAsia="Calibri" w:hAnsi="Calibri" w:cs="Calibri"/>
          <w:sz w:val="22"/>
          <w:szCs w:val="22"/>
          <w:shd w:val="clear" w:color="auto" w:fill="FFFFFF"/>
        </w:rPr>
        <w:t xml:space="preserve">Michael suggested that alternative access to </w:t>
      </w:r>
      <w:proofErr w:type="spellStart"/>
      <w:r>
        <w:rPr>
          <w:rFonts w:ascii="Calibri" w:eastAsia="Calibri" w:hAnsi="Calibri" w:cs="Calibri"/>
          <w:sz w:val="22"/>
          <w:szCs w:val="22"/>
          <w:shd w:val="clear" w:color="auto" w:fill="FFFFFF"/>
        </w:rPr>
        <w:t>VenturePark</w:t>
      </w:r>
      <w:proofErr w:type="spellEnd"/>
      <w:r>
        <w:rPr>
          <w:rFonts w:ascii="Calibri" w:eastAsia="Calibri" w:hAnsi="Calibri" w:cs="Calibri"/>
          <w:sz w:val="22"/>
          <w:szCs w:val="22"/>
          <w:shd w:val="clear" w:color="auto" w:fill="FFFFFF"/>
        </w:rPr>
        <w:t xml:space="preserve"> could </w:t>
      </w:r>
      <w:r>
        <w:rPr>
          <w:rFonts w:ascii="Calibri" w:eastAsia="Calibri" w:hAnsi="Calibri" w:cs="Calibri"/>
          <w:sz w:val="22"/>
          <w:szCs w:val="22"/>
          <w:shd w:val="clear" w:color="auto" w:fill="FFFFFF"/>
        </w:rPr>
        <w:lastRenderedPageBreak/>
        <w:t>be created</w:t>
      </w:r>
      <w:r w:rsidRPr="004E4132">
        <w:rPr>
          <w:rFonts w:ascii="Calibri" w:eastAsia="Calibri" w:hAnsi="Calibri" w:cs="Calibri"/>
          <w:sz w:val="22"/>
          <w:szCs w:val="22"/>
          <w:shd w:val="clear" w:color="auto" w:fill="FFFFFF"/>
        </w:rPr>
        <w:t xml:space="preserve">. Lisa </w:t>
      </w:r>
      <w:r>
        <w:rPr>
          <w:rFonts w:ascii="Calibri" w:eastAsia="Calibri" w:hAnsi="Calibri" w:cs="Calibri"/>
          <w:sz w:val="22"/>
          <w:szCs w:val="22"/>
          <w:shd w:val="clear" w:color="auto" w:fill="FFFFFF"/>
        </w:rPr>
        <w:t>Larsen also reported that s</w:t>
      </w:r>
      <w:r w:rsidRPr="004E4132">
        <w:rPr>
          <w:rFonts w:ascii="Calibri" w:eastAsia="Calibri" w:hAnsi="Calibri" w:cs="Calibri"/>
          <w:sz w:val="22"/>
          <w:szCs w:val="22"/>
          <w:shd w:val="clear" w:color="auto" w:fill="FFFFFF"/>
        </w:rPr>
        <w:t xml:space="preserve">he has attended several neighborhood meetings along 19th. </w:t>
      </w:r>
      <w:r>
        <w:rPr>
          <w:rFonts w:ascii="Calibri" w:eastAsia="Calibri" w:hAnsi="Calibri" w:cs="Calibri"/>
          <w:sz w:val="22"/>
          <w:szCs w:val="22"/>
          <w:shd w:val="clear" w:color="auto" w:fill="FFFFFF"/>
        </w:rPr>
        <w:t>She has m</w:t>
      </w:r>
      <w:r w:rsidRPr="004E4132">
        <w:rPr>
          <w:rFonts w:ascii="Calibri" w:eastAsia="Calibri" w:hAnsi="Calibri" w:cs="Calibri"/>
          <w:sz w:val="22"/>
          <w:szCs w:val="22"/>
          <w:shd w:val="clear" w:color="auto" w:fill="FFFFFF"/>
        </w:rPr>
        <w:t xml:space="preserve">et with Chuck </w:t>
      </w:r>
      <w:r>
        <w:rPr>
          <w:rFonts w:ascii="Calibri" w:eastAsia="Calibri" w:hAnsi="Calibri" w:cs="Calibri"/>
          <w:sz w:val="22"/>
          <w:szCs w:val="22"/>
          <w:shd w:val="clear" w:color="auto" w:fill="FFFFFF"/>
        </w:rPr>
        <w:t xml:space="preserve">Soules, Dave Cronin </w:t>
      </w:r>
      <w:r w:rsidRPr="004E4132">
        <w:rPr>
          <w:rFonts w:ascii="Calibri" w:eastAsia="Calibri" w:hAnsi="Calibri" w:cs="Calibri"/>
          <w:sz w:val="22"/>
          <w:szCs w:val="22"/>
          <w:shd w:val="clear" w:color="auto" w:fill="FFFFFF"/>
        </w:rPr>
        <w:t>and Brandon</w:t>
      </w:r>
      <w:r>
        <w:rPr>
          <w:rFonts w:ascii="Calibri" w:eastAsia="Calibri" w:hAnsi="Calibri" w:cs="Calibri"/>
          <w:sz w:val="22"/>
          <w:szCs w:val="22"/>
          <w:shd w:val="clear" w:color="auto" w:fill="FFFFFF"/>
        </w:rPr>
        <w:t xml:space="preserve"> </w:t>
      </w:r>
      <w:r w:rsidRPr="004E4132">
        <w:rPr>
          <w:rFonts w:ascii="Calibri" w:eastAsia="Calibri" w:hAnsi="Calibri" w:cs="Calibri"/>
          <w:sz w:val="22"/>
          <w:szCs w:val="22"/>
          <w:shd w:val="clear" w:color="auto" w:fill="FFFFFF"/>
        </w:rPr>
        <w:t>McGuire</w:t>
      </w:r>
      <w:r>
        <w:rPr>
          <w:rFonts w:ascii="Calibri" w:eastAsia="Calibri" w:hAnsi="Calibri" w:cs="Calibri"/>
          <w:sz w:val="22"/>
          <w:szCs w:val="22"/>
          <w:shd w:val="clear" w:color="auto" w:fill="FFFFFF"/>
        </w:rPr>
        <w:t xml:space="preserve"> to discuss the matter</w:t>
      </w:r>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The </w:t>
      </w:r>
      <w:r w:rsidRPr="004E4132">
        <w:rPr>
          <w:rFonts w:ascii="Calibri" w:eastAsia="Calibri" w:hAnsi="Calibri" w:cs="Calibri"/>
          <w:sz w:val="22"/>
          <w:szCs w:val="22"/>
          <w:shd w:val="clear" w:color="auto" w:fill="FFFFFF"/>
        </w:rPr>
        <w:t xml:space="preserve">City has done a model traffic study at </w:t>
      </w:r>
      <w:proofErr w:type="spellStart"/>
      <w:r w:rsidRPr="004E4132">
        <w:rPr>
          <w:rFonts w:ascii="Calibri" w:eastAsia="Calibri" w:hAnsi="Calibri" w:cs="Calibri"/>
          <w:sz w:val="22"/>
          <w:szCs w:val="22"/>
          <w:shd w:val="clear" w:color="auto" w:fill="FFFFFF"/>
        </w:rPr>
        <w:t>VenturePark</w:t>
      </w:r>
      <w:proofErr w:type="spellEnd"/>
      <w:r w:rsidRPr="004E413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Lisa w</w:t>
      </w:r>
      <w:r w:rsidRPr="004E4132">
        <w:rPr>
          <w:rFonts w:ascii="Calibri" w:eastAsia="Calibri" w:hAnsi="Calibri" w:cs="Calibri"/>
          <w:sz w:val="22"/>
          <w:szCs w:val="22"/>
          <w:shd w:val="clear" w:color="auto" w:fill="FFFFFF"/>
        </w:rPr>
        <w:t xml:space="preserve">ill </w:t>
      </w:r>
      <w:r>
        <w:rPr>
          <w:rFonts w:ascii="Calibri" w:eastAsia="Calibri" w:hAnsi="Calibri" w:cs="Calibri"/>
          <w:sz w:val="22"/>
          <w:szCs w:val="22"/>
          <w:shd w:val="clear" w:color="auto" w:fill="FFFFFF"/>
        </w:rPr>
        <w:t>ask that the traffic data be s</w:t>
      </w:r>
      <w:r w:rsidRPr="004E4132">
        <w:rPr>
          <w:rFonts w:ascii="Calibri" w:eastAsia="Calibri" w:hAnsi="Calibri" w:cs="Calibri"/>
          <w:sz w:val="22"/>
          <w:szCs w:val="22"/>
          <w:shd w:val="clear" w:color="auto" w:fill="FFFFFF"/>
        </w:rPr>
        <w:t>hare</w:t>
      </w:r>
      <w:r>
        <w:rPr>
          <w:rFonts w:ascii="Calibri" w:eastAsia="Calibri" w:hAnsi="Calibri" w:cs="Calibri"/>
          <w:sz w:val="22"/>
          <w:szCs w:val="22"/>
          <w:shd w:val="clear" w:color="auto" w:fill="FFFFFF"/>
        </w:rPr>
        <w:t>d</w:t>
      </w:r>
      <w:r w:rsidRPr="004E4132">
        <w:rPr>
          <w:rFonts w:ascii="Calibri" w:eastAsia="Calibri" w:hAnsi="Calibri" w:cs="Calibri"/>
          <w:sz w:val="22"/>
          <w:szCs w:val="22"/>
          <w:shd w:val="clear" w:color="auto" w:fill="FFFFFF"/>
        </w:rPr>
        <w:t xml:space="preserve"> publicly. Also, the City is researching traffic counts, including historical counts, </w:t>
      </w:r>
      <w:r>
        <w:rPr>
          <w:rFonts w:ascii="Calibri" w:eastAsia="Calibri" w:hAnsi="Calibri" w:cs="Calibri"/>
          <w:sz w:val="22"/>
          <w:szCs w:val="22"/>
          <w:shd w:val="clear" w:color="auto" w:fill="FFFFFF"/>
        </w:rPr>
        <w:t xml:space="preserve">to </w:t>
      </w:r>
      <w:r w:rsidRPr="004E4132">
        <w:rPr>
          <w:rFonts w:ascii="Calibri" w:eastAsia="Calibri" w:hAnsi="Calibri" w:cs="Calibri"/>
          <w:sz w:val="22"/>
          <w:szCs w:val="22"/>
          <w:shd w:val="clear" w:color="auto" w:fill="FFFFFF"/>
        </w:rPr>
        <w:t xml:space="preserve">see changes over the years on 19th Street. Also, KDOT is close to getting post K-10 traffic count data for 23rd. </w:t>
      </w:r>
      <w:r>
        <w:rPr>
          <w:rFonts w:ascii="Calibri" w:eastAsia="Calibri" w:hAnsi="Calibri" w:cs="Calibri"/>
          <w:sz w:val="22"/>
          <w:szCs w:val="22"/>
          <w:shd w:val="clear" w:color="auto" w:fill="FFFFFF"/>
        </w:rPr>
        <w:t>All traffic count data should be available by the e</w:t>
      </w:r>
      <w:r w:rsidRPr="004E4132">
        <w:rPr>
          <w:rFonts w:ascii="Calibri" w:eastAsia="Calibri" w:hAnsi="Calibri" w:cs="Calibri"/>
          <w:sz w:val="22"/>
          <w:szCs w:val="22"/>
          <w:shd w:val="clear" w:color="auto" w:fill="FFFFFF"/>
        </w:rPr>
        <w:t xml:space="preserve">nd of summer. </w:t>
      </w:r>
      <w:r>
        <w:rPr>
          <w:rFonts w:ascii="Calibri" w:eastAsia="Calibri" w:hAnsi="Calibri" w:cs="Calibri"/>
          <w:sz w:val="22"/>
          <w:szCs w:val="22"/>
          <w:shd w:val="clear" w:color="auto" w:fill="FFFFFF"/>
        </w:rPr>
        <w:t>T</w:t>
      </w:r>
      <w:r w:rsidRPr="004E4132">
        <w:rPr>
          <w:rFonts w:ascii="Calibri" w:eastAsia="Calibri" w:hAnsi="Calibri" w:cs="Calibri"/>
          <w:sz w:val="22"/>
          <w:szCs w:val="22"/>
          <w:shd w:val="clear" w:color="auto" w:fill="FFFFFF"/>
        </w:rPr>
        <w:t>raffic calming on 19th</w:t>
      </w:r>
      <w:r>
        <w:rPr>
          <w:rFonts w:ascii="Calibri" w:eastAsia="Calibri" w:hAnsi="Calibri" w:cs="Calibri"/>
          <w:sz w:val="22"/>
          <w:szCs w:val="22"/>
          <w:shd w:val="clear" w:color="auto" w:fill="FFFFFF"/>
        </w:rPr>
        <w:t xml:space="preserve"> could be requested</w:t>
      </w:r>
      <w:r w:rsidRPr="004E4132">
        <w:rPr>
          <w:rFonts w:ascii="Calibri" w:eastAsia="Calibri" w:hAnsi="Calibri" w:cs="Calibri"/>
          <w:sz w:val="22"/>
          <w:szCs w:val="22"/>
          <w:shd w:val="clear" w:color="auto" w:fill="FFFFFF"/>
        </w:rPr>
        <w:t>.</w:t>
      </w:r>
      <w:r w:rsidR="003013C4">
        <w:rPr>
          <w:rFonts w:ascii="Calibri" w:eastAsia="Calibri" w:hAnsi="Calibri" w:cs="Calibri"/>
          <w:sz w:val="22"/>
          <w:szCs w:val="22"/>
          <w:shd w:val="clear" w:color="auto" w:fill="FFFFFF"/>
        </w:rPr>
        <w:t xml:space="preserve"> In other matters, Jane also asked h</w:t>
      </w:r>
      <w:r w:rsidR="003013C4" w:rsidRPr="003013C4">
        <w:rPr>
          <w:rFonts w:ascii="Calibri" w:eastAsia="Calibri" w:hAnsi="Calibri" w:cs="Calibri"/>
          <w:sz w:val="22"/>
          <w:szCs w:val="22"/>
          <w:shd w:val="clear" w:color="auto" w:fill="FFFFFF"/>
        </w:rPr>
        <w:t>ow other neighborhoods bring people together to discuss and vote on issues, such as 19th Street.</w:t>
      </w:r>
      <w:r w:rsidR="003013C4">
        <w:rPr>
          <w:rFonts w:ascii="Calibri" w:eastAsia="Calibri" w:hAnsi="Calibri" w:cs="Calibri"/>
          <w:sz w:val="22"/>
          <w:szCs w:val="22"/>
          <w:shd w:val="clear" w:color="auto" w:fill="FFFFFF"/>
        </w:rPr>
        <w:t xml:space="preserve"> Please contact Jane with any suggestions or to share information about neighborhood communications strategies. </w:t>
      </w:r>
    </w:p>
    <w:p w14:paraId="028F5780" w14:textId="77777777" w:rsidR="003013C4" w:rsidRPr="003013C4" w:rsidRDefault="003013C4" w:rsidP="003013C4">
      <w:pPr>
        <w:pStyle w:val="ListParagraph"/>
        <w:numPr>
          <w:ilvl w:val="0"/>
          <w:numId w:val="5"/>
        </w:numPr>
        <w:shd w:val="clear" w:color="auto" w:fill="FFFFFF"/>
        <w:rPr>
          <w:rFonts w:ascii="Calibri" w:eastAsia="Calibri" w:hAnsi="Calibri" w:cs="Calibri"/>
          <w:b/>
          <w:sz w:val="22"/>
          <w:szCs w:val="22"/>
          <w:shd w:val="clear" w:color="auto" w:fill="FFFFFF"/>
        </w:rPr>
      </w:pPr>
      <w:r w:rsidRPr="003013C4">
        <w:rPr>
          <w:rFonts w:ascii="Calibri" w:eastAsia="Calibri" w:hAnsi="Calibri" w:cs="Calibri"/>
          <w:b/>
          <w:sz w:val="22"/>
          <w:szCs w:val="22"/>
          <w:shd w:val="clear" w:color="auto" w:fill="FFFFFF"/>
        </w:rPr>
        <w:t>Pinckney.</w:t>
      </w:r>
      <w:r w:rsidRPr="003013C4">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 xml:space="preserve">Steve reported that Pinckney uses CDBG funds to mail a newsletter as a means of neighborhood communications. Also, </w:t>
      </w:r>
      <w:r w:rsidRPr="003013C4">
        <w:rPr>
          <w:rFonts w:ascii="Calibri" w:eastAsia="Calibri" w:hAnsi="Calibri" w:cs="Calibri" w:hint="eastAsia"/>
          <w:sz w:val="22"/>
          <w:szCs w:val="22"/>
          <w:shd w:val="clear" w:color="auto" w:fill="FFFFFF"/>
        </w:rPr>
        <w:t>the annual Pinckney Neighborhood Potluck Picnic</w:t>
      </w:r>
      <w:r>
        <w:rPr>
          <w:rFonts w:ascii="Calibri" w:eastAsia="Calibri" w:hAnsi="Calibri" w:cs="Calibri"/>
          <w:sz w:val="22"/>
          <w:szCs w:val="22"/>
          <w:shd w:val="clear" w:color="auto" w:fill="FFFFFF"/>
        </w:rPr>
        <w:t xml:space="preserve"> is </w:t>
      </w:r>
      <w:r w:rsidRPr="003013C4">
        <w:rPr>
          <w:rFonts w:ascii="Calibri" w:eastAsia="Calibri" w:hAnsi="Calibri" w:cs="Calibri" w:hint="eastAsia"/>
          <w:sz w:val="22"/>
          <w:szCs w:val="22"/>
          <w:shd w:val="clear" w:color="auto" w:fill="FFFFFF"/>
        </w:rPr>
        <w:t>Saturday, June 3 in Clinton Park</w:t>
      </w:r>
      <w:r>
        <w:rPr>
          <w:rFonts w:ascii="Calibri" w:eastAsia="Calibri" w:hAnsi="Calibri" w:cs="Calibri"/>
          <w:sz w:val="22"/>
          <w:szCs w:val="22"/>
          <w:shd w:val="clear" w:color="auto" w:fill="FFFFFF"/>
        </w:rPr>
        <w:t>.</w:t>
      </w:r>
    </w:p>
    <w:p w14:paraId="66A81E8E" w14:textId="77777777" w:rsidR="003013C4" w:rsidRPr="00780068" w:rsidRDefault="003013C4" w:rsidP="00780068">
      <w:pPr>
        <w:pStyle w:val="ListParagraph"/>
        <w:numPr>
          <w:ilvl w:val="0"/>
          <w:numId w:val="5"/>
        </w:numPr>
        <w:shd w:val="clear" w:color="auto" w:fill="FFFFFF"/>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East Lawrence and Brook Creek.</w:t>
      </w:r>
      <w:r>
        <w:rPr>
          <w:rFonts w:ascii="Calibri" w:eastAsia="Calibri" w:hAnsi="Calibri" w:cs="Calibri"/>
          <w:sz w:val="22"/>
          <w:szCs w:val="22"/>
          <w:shd w:val="clear" w:color="auto" w:fill="FFFFFF"/>
        </w:rPr>
        <w:t xml:space="preserve"> </w:t>
      </w:r>
      <w:r w:rsidRPr="003013C4">
        <w:rPr>
          <w:rFonts w:ascii="Calibri" w:eastAsia="Calibri" w:hAnsi="Calibri" w:cs="Calibri" w:hint="eastAsia"/>
          <w:sz w:val="22"/>
          <w:szCs w:val="22"/>
          <w:shd w:val="clear" w:color="auto" w:fill="FFFFFF"/>
        </w:rPr>
        <w:t xml:space="preserve">The East Lawrence Neighborhood Association and the Brook Creek Neighborhood Association </w:t>
      </w:r>
      <w:r>
        <w:rPr>
          <w:rFonts w:ascii="Calibri" w:eastAsia="Calibri" w:hAnsi="Calibri" w:cs="Calibri"/>
          <w:sz w:val="22"/>
          <w:szCs w:val="22"/>
          <w:shd w:val="clear" w:color="auto" w:fill="FFFFFF"/>
        </w:rPr>
        <w:t xml:space="preserve">are holding the </w:t>
      </w:r>
      <w:r w:rsidRPr="003013C4">
        <w:rPr>
          <w:rFonts w:ascii="Calibri" w:eastAsia="Calibri" w:hAnsi="Calibri" w:cs="Calibri" w:hint="eastAsia"/>
          <w:sz w:val="22"/>
          <w:szCs w:val="22"/>
          <w:shd w:val="clear" w:color="auto" w:fill="FFFFFF"/>
        </w:rPr>
        <w:t>East Side Yard Sale</w:t>
      </w:r>
      <w:r>
        <w:rPr>
          <w:rFonts w:ascii="Calibri" w:eastAsia="Calibri" w:hAnsi="Calibri" w:cs="Calibri"/>
          <w:sz w:val="22"/>
          <w:szCs w:val="22"/>
          <w:shd w:val="clear" w:color="auto" w:fill="FFFFFF"/>
        </w:rPr>
        <w:t xml:space="preserve">, a combined neighborhood garage sale, </w:t>
      </w:r>
      <w:r>
        <w:rPr>
          <w:rFonts w:ascii="Calibri" w:eastAsia="Calibri" w:hAnsi="Calibri" w:cs="Calibri" w:hint="eastAsia"/>
          <w:sz w:val="22"/>
          <w:szCs w:val="22"/>
          <w:shd w:val="clear" w:color="auto" w:fill="FFFFFF"/>
        </w:rPr>
        <w:t xml:space="preserve">on Saturday June 3 </w:t>
      </w:r>
      <w:r w:rsidRPr="003013C4">
        <w:rPr>
          <w:rFonts w:ascii="Calibri" w:eastAsia="Calibri" w:hAnsi="Calibri" w:cs="Calibri" w:hint="eastAsia"/>
          <w:sz w:val="22"/>
          <w:szCs w:val="22"/>
          <w:shd w:val="clear" w:color="auto" w:fill="FFFFFF"/>
        </w:rPr>
        <w:t>from 8</w:t>
      </w:r>
      <w:r>
        <w:rPr>
          <w:rFonts w:ascii="Calibri" w:eastAsia="Calibri" w:hAnsi="Calibri" w:cs="Calibri"/>
          <w:sz w:val="22"/>
          <w:szCs w:val="22"/>
          <w:shd w:val="clear" w:color="auto" w:fill="FFFFFF"/>
        </w:rPr>
        <w:t xml:space="preserve"> a.m. to noon; the same day as the </w:t>
      </w:r>
      <w:r w:rsidRPr="003013C4">
        <w:rPr>
          <w:rFonts w:ascii="Calibri" w:eastAsia="Calibri" w:hAnsi="Calibri" w:cs="Calibri" w:hint="eastAsia"/>
          <w:sz w:val="22"/>
          <w:szCs w:val="22"/>
          <w:shd w:val="clear" w:color="auto" w:fill="FFFFFF"/>
        </w:rPr>
        <w:t>Intersection Repair 2.0</w:t>
      </w:r>
      <w:r w:rsidR="00780068">
        <w:rPr>
          <w:rFonts w:ascii="Calibri" w:eastAsia="Calibri" w:hAnsi="Calibri" w:cs="Calibri"/>
          <w:sz w:val="22"/>
          <w:szCs w:val="22"/>
          <w:shd w:val="clear" w:color="auto" w:fill="FFFFFF"/>
        </w:rPr>
        <w:t xml:space="preserve"> project that involves </w:t>
      </w:r>
      <w:r w:rsidR="00780068" w:rsidRPr="00780068">
        <w:rPr>
          <w:rFonts w:ascii="Calibri" w:eastAsia="Calibri" w:hAnsi="Calibri" w:cs="Calibri" w:hint="eastAsia"/>
          <w:sz w:val="22"/>
          <w:szCs w:val="22"/>
          <w:shd w:val="clear" w:color="auto" w:fill="FFFFFF"/>
        </w:rPr>
        <w:t>painting a new community street mural on the E</w:t>
      </w:r>
      <w:r w:rsidR="00780068" w:rsidRPr="00780068">
        <w:rPr>
          <w:rFonts w:ascii="Calibri" w:eastAsia="Calibri" w:hAnsi="Calibri" w:cs="Calibri"/>
          <w:sz w:val="22"/>
          <w:szCs w:val="22"/>
          <w:shd w:val="clear" w:color="auto" w:fill="FFFFFF"/>
        </w:rPr>
        <w:t>ast</w:t>
      </w:r>
      <w:r w:rsidR="00780068" w:rsidRPr="00780068">
        <w:rPr>
          <w:rFonts w:ascii="Calibri" w:eastAsia="Calibri" w:hAnsi="Calibri" w:cs="Calibri" w:hint="eastAsia"/>
          <w:sz w:val="22"/>
          <w:szCs w:val="22"/>
          <w:shd w:val="clear" w:color="auto" w:fill="FFFFFF"/>
        </w:rPr>
        <w:t xml:space="preserve"> 14th Street cul-de-sac, just </w:t>
      </w:r>
      <w:r w:rsidR="00780068" w:rsidRPr="00780068">
        <w:rPr>
          <w:rFonts w:ascii="Calibri" w:eastAsia="Calibri" w:hAnsi="Calibri" w:cs="Calibri"/>
          <w:sz w:val="22"/>
          <w:szCs w:val="22"/>
          <w:shd w:val="clear" w:color="auto" w:fill="FFFFFF"/>
        </w:rPr>
        <w:t>east</w:t>
      </w:r>
      <w:r w:rsidR="00780068" w:rsidRPr="00780068">
        <w:rPr>
          <w:rFonts w:ascii="Calibri" w:eastAsia="Calibri" w:hAnsi="Calibri" w:cs="Calibri" w:hint="eastAsia"/>
          <w:sz w:val="22"/>
          <w:szCs w:val="22"/>
          <w:shd w:val="clear" w:color="auto" w:fill="FFFFFF"/>
        </w:rPr>
        <w:t xml:space="preserve"> of the Burroughs Creek Rail Trail</w:t>
      </w:r>
      <w:r w:rsidR="00780068" w:rsidRPr="00780068">
        <w:rPr>
          <w:rFonts w:ascii="Calibri" w:eastAsia="Calibri" w:hAnsi="Calibri" w:cs="Calibri"/>
          <w:sz w:val="22"/>
          <w:szCs w:val="22"/>
          <w:shd w:val="clear" w:color="auto" w:fill="FFFFFF"/>
        </w:rPr>
        <w:t>.</w:t>
      </w:r>
    </w:p>
    <w:p w14:paraId="5F59BA83" w14:textId="77777777" w:rsidR="00780068" w:rsidRP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780068">
        <w:rPr>
          <w:rFonts w:ascii="Calibri" w:eastAsia="Calibri" w:hAnsi="Calibri" w:cs="Calibri" w:hint="eastAsia"/>
          <w:b/>
          <w:sz w:val="22"/>
          <w:szCs w:val="22"/>
          <w:shd w:val="clear" w:color="auto" w:fill="FFFFFF"/>
        </w:rPr>
        <w:t>Sunset Hill</w:t>
      </w:r>
      <w:r w:rsidRPr="00780068">
        <w:rPr>
          <w:rFonts w:ascii="Calibri" w:eastAsia="Calibri" w:hAnsi="Calibri" w:cs="Calibri"/>
          <w:b/>
          <w:sz w:val="22"/>
          <w:szCs w:val="22"/>
          <w:shd w:val="clear" w:color="auto" w:fill="FFFFFF"/>
        </w:rPr>
        <w:t>.</w:t>
      </w:r>
      <w:r w:rsidRPr="00780068">
        <w:rPr>
          <w:rFonts w:ascii="Calibri" w:eastAsia="Calibri" w:hAnsi="Calibri" w:cs="Calibri" w:hint="eastAsia"/>
          <w:sz w:val="22"/>
          <w:szCs w:val="22"/>
          <w:shd w:val="clear" w:color="auto" w:fill="FFFFFF"/>
        </w:rPr>
        <w:t xml:space="preserve"> Gary reported about </w:t>
      </w:r>
      <w:r>
        <w:rPr>
          <w:rFonts w:ascii="Calibri" w:eastAsia="Calibri" w:hAnsi="Calibri" w:cs="Calibri"/>
          <w:sz w:val="22"/>
          <w:szCs w:val="22"/>
          <w:shd w:val="clear" w:color="auto" w:fill="FFFFFF"/>
        </w:rPr>
        <w:t xml:space="preserve">efforts to develop the </w:t>
      </w:r>
      <w:r w:rsidRPr="00780068">
        <w:rPr>
          <w:rFonts w:ascii="Calibri" w:eastAsia="Calibri" w:hAnsi="Calibri" w:cs="Calibri" w:hint="eastAsia"/>
          <w:sz w:val="22"/>
          <w:szCs w:val="22"/>
          <w:shd w:val="clear" w:color="auto" w:fill="FFFFFF"/>
        </w:rPr>
        <w:t>Neighborhood Watch program</w:t>
      </w:r>
      <w:r>
        <w:rPr>
          <w:rFonts w:ascii="Calibri" w:eastAsia="Calibri" w:hAnsi="Calibri" w:cs="Calibri"/>
          <w:sz w:val="22"/>
          <w:szCs w:val="22"/>
          <w:shd w:val="clear" w:color="auto" w:fill="FFFFFF"/>
        </w:rPr>
        <w:t xml:space="preserve"> in Sunset Hill</w:t>
      </w:r>
      <w:r w:rsidRPr="00780068">
        <w:rPr>
          <w:rFonts w:ascii="Calibri" w:eastAsia="Calibri" w:hAnsi="Calibri" w:cs="Calibri" w:hint="eastAsia"/>
          <w:sz w:val="22"/>
          <w:szCs w:val="22"/>
          <w:shd w:val="clear" w:color="auto" w:fill="FFFFFF"/>
        </w:rPr>
        <w:t xml:space="preserve">. </w:t>
      </w:r>
      <w:r>
        <w:rPr>
          <w:rFonts w:ascii="Calibri" w:eastAsia="Calibri" w:hAnsi="Calibri" w:cs="Calibri"/>
          <w:sz w:val="22"/>
          <w:szCs w:val="22"/>
          <w:shd w:val="clear" w:color="auto" w:fill="FFFFFF"/>
        </w:rPr>
        <w:t>The program requires that h</w:t>
      </w:r>
      <w:r w:rsidRPr="00780068">
        <w:rPr>
          <w:rFonts w:ascii="Calibri" w:eastAsia="Calibri" w:hAnsi="Calibri" w:cs="Calibri" w:hint="eastAsia"/>
          <w:sz w:val="22"/>
          <w:szCs w:val="22"/>
          <w:shd w:val="clear" w:color="auto" w:fill="FFFFFF"/>
        </w:rPr>
        <w:t xml:space="preserve">alf of people </w:t>
      </w:r>
      <w:r>
        <w:rPr>
          <w:rFonts w:ascii="Calibri" w:eastAsia="Calibri" w:hAnsi="Calibri" w:cs="Calibri"/>
          <w:sz w:val="22"/>
          <w:szCs w:val="22"/>
          <w:shd w:val="clear" w:color="auto" w:fill="FFFFFF"/>
        </w:rPr>
        <w:t xml:space="preserve">on the blocks of interest </w:t>
      </w:r>
      <w:r w:rsidRPr="00780068">
        <w:rPr>
          <w:rFonts w:ascii="Calibri" w:eastAsia="Calibri" w:hAnsi="Calibri" w:cs="Calibri" w:hint="eastAsia"/>
          <w:sz w:val="22"/>
          <w:szCs w:val="22"/>
          <w:shd w:val="clear" w:color="auto" w:fill="FFFFFF"/>
        </w:rPr>
        <w:t xml:space="preserve">sign </w:t>
      </w:r>
      <w:r>
        <w:rPr>
          <w:rFonts w:ascii="Calibri" w:eastAsia="Calibri" w:hAnsi="Calibri" w:cs="Calibri"/>
          <w:sz w:val="22"/>
          <w:szCs w:val="22"/>
          <w:shd w:val="clear" w:color="auto" w:fill="FFFFFF"/>
        </w:rPr>
        <w:t xml:space="preserve">a </w:t>
      </w:r>
      <w:r>
        <w:rPr>
          <w:rFonts w:ascii="Calibri" w:eastAsia="Calibri" w:hAnsi="Calibri" w:cs="Calibri" w:hint="eastAsia"/>
          <w:sz w:val="22"/>
          <w:szCs w:val="22"/>
          <w:shd w:val="clear" w:color="auto" w:fill="FFFFFF"/>
        </w:rPr>
        <w:t xml:space="preserve">petition requesting the </w:t>
      </w:r>
      <w:r>
        <w:rPr>
          <w:rFonts w:ascii="Calibri" w:eastAsia="Calibri" w:hAnsi="Calibri" w:cs="Calibri"/>
          <w:sz w:val="22"/>
          <w:szCs w:val="22"/>
          <w:shd w:val="clear" w:color="auto" w:fill="FFFFFF"/>
        </w:rPr>
        <w:t>program</w:t>
      </w:r>
      <w:r>
        <w:rPr>
          <w:rFonts w:ascii="Calibri" w:eastAsia="Calibri" w:hAnsi="Calibri" w:cs="Calibri" w:hint="eastAsia"/>
          <w:sz w:val="22"/>
          <w:szCs w:val="22"/>
          <w:shd w:val="clear" w:color="auto" w:fill="FFFFFF"/>
        </w:rPr>
        <w:t>.</w:t>
      </w:r>
      <w:r>
        <w:rPr>
          <w:rFonts w:ascii="Calibri" w:eastAsia="Calibri" w:hAnsi="Calibri" w:cs="Calibri"/>
          <w:sz w:val="22"/>
          <w:szCs w:val="22"/>
          <w:shd w:val="clear" w:color="auto" w:fill="FFFFFF"/>
        </w:rPr>
        <w:t xml:space="preserve"> The next step involves being trained by Lawrence Police Department and then placing the Neighborhood Watch signs. </w:t>
      </w:r>
      <w:r w:rsidRPr="00780068">
        <w:rPr>
          <w:rFonts w:ascii="Calibri" w:eastAsia="Calibri" w:hAnsi="Calibri" w:cs="Calibri" w:hint="eastAsia"/>
          <w:sz w:val="22"/>
          <w:szCs w:val="22"/>
          <w:shd w:val="clear" w:color="auto" w:fill="FFFFFF"/>
        </w:rPr>
        <w:t xml:space="preserve">Neighborhood Resource Officer Drew </w:t>
      </w:r>
      <w:proofErr w:type="spellStart"/>
      <w:r w:rsidRPr="00780068">
        <w:rPr>
          <w:rFonts w:ascii="Calibri" w:eastAsia="Calibri" w:hAnsi="Calibri" w:cs="Calibri" w:hint="eastAsia"/>
          <w:sz w:val="22"/>
          <w:szCs w:val="22"/>
          <w:shd w:val="clear" w:color="auto" w:fill="FFFFFF"/>
        </w:rPr>
        <w:t>Fennelly</w:t>
      </w:r>
      <w:proofErr w:type="spellEnd"/>
      <w:r w:rsidRPr="00780068">
        <w:rPr>
          <w:rFonts w:ascii="Calibri" w:eastAsia="Calibri" w:hAnsi="Calibri" w:cs="Calibri" w:hint="eastAsia"/>
          <w:sz w:val="22"/>
          <w:szCs w:val="22"/>
          <w:shd w:val="clear" w:color="auto" w:fill="FFFFFF"/>
        </w:rPr>
        <w:t xml:space="preserve"> said </w:t>
      </w:r>
      <w:r>
        <w:rPr>
          <w:rFonts w:ascii="Calibri" w:eastAsia="Calibri" w:hAnsi="Calibri" w:cs="Calibri"/>
          <w:sz w:val="22"/>
          <w:szCs w:val="22"/>
          <w:shd w:val="clear" w:color="auto" w:fill="FFFFFF"/>
        </w:rPr>
        <w:t xml:space="preserve">there are currently </w:t>
      </w:r>
      <w:r w:rsidRPr="00780068">
        <w:rPr>
          <w:rFonts w:ascii="Calibri" w:eastAsia="Calibri" w:hAnsi="Calibri" w:cs="Calibri" w:hint="eastAsia"/>
          <w:sz w:val="22"/>
          <w:szCs w:val="22"/>
          <w:shd w:val="clear" w:color="auto" w:fill="FFFFFF"/>
        </w:rPr>
        <w:t>no more signs</w:t>
      </w:r>
      <w:r>
        <w:rPr>
          <w:rFonts w:ascii="Calibri" w:eastAsia="Calibri" w:hAnsi="Calibri" w:cs="Calibri"/>
          <w:sz w:val="22"/>
          <w:szCs w:val="22"/>
          <w:shd w:val="clear" w:color="auto" w:fill="FFFFFF"/>
        </w:rPr>
        <w:t>, as the s</w:t>
      </w:r>
      <w:r w:rsidRPr="00780068">
        <w:rPr>
          <w:rFonts w:ascii="Calibri" w:eastAsia="Calibri" w:hAnsi="Calibri" w:cs="Calibri" w:hint="eastAsia"/>
          <w:sz w:val="22"/>
          <w:szCs w:val="22"/>
          <w:shd w:val="clear" w:color="auto" w:fill="FFFFFF"/>
        </w:rPr>
        <w:t xml:space="preserve">igns used to be made by </w:t>
      </w:r>
      <w:r>
        <w:rPr>
          <w:rFonts w:ascii="Calibri" w:eastAsia="Calibri" w:hAnsi="Calibri" w:cs="Calibri"/>
          <w:sz w:val="22"/>
          <w:szCs w:val="22"/>
          <w:shd w:val="clear" w:color="auto" w:fill="FFFFFF"/>
        </w:rPr>
        <w:t xml:space="preserve">people in </w:t>
      </w:r>
      <w:r w:rsidRPr="00780068">
        <w:rPr>
          <w:rFonts w:ascii="Calibri" w:eastAsia="Calibri" w:hAnsi="Calibri" w:cs="Calibri" w:hint="eastAsia"/>
          <w:sz w:val="22"/>
          <w:szCs w:val="22"/>
          <w:shd w:val="clear" w:color="auto" w:fill="FFFFFF"/>
        </w:rPr>
        <w:t xml:space="preserve">prison and are not available any more. </w:t>
      </w:r>
      <w:r>
        <w:rPr>
          <w:rFonts w:ascii="Calibri" w:eastAsia="Calibri" w:hAnsi="Calibri" w:cs="Calibri"/>
          <w:sz w:val="22"/>
          <w:szCs w:val="22"/>
          <w:shd w:val="clear" w:color="auto" w:fill="FFFFFF"/>
        </w:rPr>
        <w:t xml:space="preserve">Matthew </w:t>
      </w:r>
      <w:r w:rsidRPr="00780068">
        <w:rPr>
          <w:rFonts w:ascii="Calibri" w:eastAsia="Calibri" w:hAnsi="Calibri" w:cs="Calibri" w:hint="eastAsia"/>
          <w:sz w:val="22"/>
          <w:szCs w:val="22"/>
          <w:shd w:val="clear" w:color="auto" w:fill="FFFFFF"/>
        </w:rPr>
        <w:t xml:space="preserve">Herbert reported that </w:t>
      </w:r>
      <w:r>
        <w:rPr>
          <w:rFonts w:ascii="Calibri" w:eastAsia="Calibri" w:hAnsi="Calibri" w:cs="Calibri"/>
          <w:sz w:val="22"/>
          <w:szCs w:val="22"/>
          <w:shd w:val="clear" w:color="auto" w:fill="FFFFFF"/>
        </w:rPr>
        <w:t xml:space="preserve">the </w:t>
      </w:r>
      <w:r w:rsidRPr="00780068">
        <w:rPr>
          <w:rFonts w:ascii="Calibri" w:eastAsia="Calibri" w:hAnsi="Calibri" w:cs="Calibri" w:hint="eastAsia"/>
          <w:sz w:val="22"/>
          <w:szCs w:val="22"/>
          <w:shd w:val="clear" w:color="auto" w:fill="FFFFFF"/>
        </w:rPr>
        <w:t xml:space="preserve">City has </w:t>
      </w:r>
      <w:r>
        <w:rPr>
          <w:rFonts w:ascii="Calibri" w:eastAsia="Calibri" w:hAnsi="Calibri" w:cs="Calibri"/>
          <w:sz w:val="22"/>
          <w:szCs w:val="22"/>
          <w:shd w:val="clear" w:color="auto" w:fill="FFFFFF"/>
        </w:rPr>
        <w:t xml:space="preserve">its own </w:t>
      </w:r>
      <w:r>
        <w:rPr>
          <w:rFonts w:ascii="Calibri" w:eastAsia="Calibri" w:hAnsi="Calibri" w:cs="Calibri" w:hint="eastAsia"/>
          <w:sz w:val="22"/>
          <w:szCs w:val="22"/>
          <w:shd w:val="clear" w:color="auto" w:fill="FFFFFF"/>
        </w:rPr>
        <w:t>sign shop that might be able to be used to create Neighborhood Watch signs.</w:t>
      </w:r>
    </w:p>
    <w:p w14:paraId="524123F9" w14:textId="77777777" w:rsidR="00780068" w:rsidRP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780068">
        <w:rPr>
          <w:rFonts w:ascii="Calibri" w:eastAsia="Calibri" w:hAnsi="Calibri" w:cs="Calibri" w:hint="eastAsia"/>
          <w:b/>
          <w:sz w:val="22"/>
          <w:szCs w:val="22"/>
          <w:shd w:val="clear" w:color="auto" w:fill="FFFFFF"/>
        </w:rPr>
        <w:t>North Lawrence.</w:t>
      </w:r>
      <w:r w:rsidRPr="00780068">
        <w:rPr>
          <w:rFonts w:ascii="Calibri" w:eastAsia="Calibri" w:hAnsi="Calibri" w:cs="Calibri" w:hint="eastAsia"/>
          <w:sz w:val="22"/>
          <w:szCs w:val="22"/>
          <w:shd w:val="clear" w:color="auto" w:fill="FFFFFF"/>
        </w:rPr>
        <w:t xml:space="preserve"> Ted reported on Neighborhood Watch. </w:t>
      </w:r>
      <w:r>
        <w:rPr>
          <w:rFonts w:ascii="Calibri" w:eastAsia="Calibri" w:hAnsi="Calibri" w:cs="Calibri"/>
          <w:sz w:val="22"/>
          <w:szCs w:val="22"/>
          <w:shd w:val="clear" w:color="auto" w:fill="FFFFFF"/>
        </w:rPr>
        <w:t xml:space="preserve">North Lawrence has </w:t>
      </w:r>
      <w:r w:rsidRPr="00780068">
        <w:rPr>
          <w:rFonts w:ascii="Calibri" w:eastAsia="Calibri" w:hAnsi="Calibri" w:cs="Calibri" w:hint="eastAsia"/>
          <w:sz w:val="22"/>
          <w:szCs w:val="22"/>
          <w:shd w:val="clear" w:color="auto" w:fill="FFFFFF"/>
        </w:rPr>
        <w:t xml:space="preserve">13-15 </w:t>
      </w:r>
      <w:r>
        <w:rPr>
          <w:rFonts w:ascii="Calibri" w:eastAsia="Calibri" w:hAnsi="Calibri" w:cs="Calibri"/>
          <w:sz w:val="22"/>
          <w:szCs w:val="22"/>
          <w:shd w:val="clear" w:color="auto" w:fill="FFFFFF"/>
        </w:rPr>
        <w:t xml:space="preserve">streets with Neighborhood Watch program. </w:t>
      </w:r>
      <w:r w:rsidRPr="00780068">
        <w:rPr>
          <w:rFonts w:ascii="Calibri" w:eastAsia="Calibri" w:hAnsi="Calibri" w:cs="Calibri" w:hint="eastAsia"/>
          <w:sz w:val="22"/>
          <w:szCs w:val="22"/>
          <w:shd w:val="clear" w:color="auto" w:fill="FFFFFF"/>
        </w:rPr>
        <w:t xml:space="preserve">CDBG funds </w:t>
      </w:r>
      <w:r>
        <w:rPr>
          <w:rFonts w:ascii="Calibri" w:eastAsia="Calibri" w:hAnsi="Calibri" w:cs="Calibri"/>
          <w:sz w:val="22"/>
          <w:szCs w:val="22"/>
          <w:shd w:val="clear" w:color="auto" w:fill="FFFFFF"/>
        </w:rPr>
        <w:t xml:space="preserve">were </w:t>
      </w:r>
      <w:r>
        <w:rPr>
          <w:rFonts w:ascii="Calibri" w:eastAsia="Calibri" w:hAnsi="Calibri" w:cs="Calibri" w:hint="eastAsia"/>
          <w:sz w:val="22"/>
          <w:szCs w:val="22"/>
          <w:shd w:val="clear" w:color="auto" w:fill="FFFFFF"/>
        </w:rPr>
        <w:t xml:space="preserve">used to buy signs. </w:t>
      </w:r>
      <w:r w:rsidRPr="00780068">
        <w:rPr>
          <w:rFonts w:ascii="Calibri" w:eastAsia="Calibri" w:hAnsi="Calibri" w:cs="Calibri" w:hint="eastAsia"/>
          <w:sz w:val="22"/>
          <w:szCs w:val="22"/>
          <w:shd w:val="clear" w:color="auto" w:fill="FFFFFF"/>
        </w:rPr>
        <w:t xml:space="preserve">Also, </w:t>
      </w:r>
      <w:r>
        <w:rPr>
          <w:rFonts w:ascii="Calibri" w:eastAsia="Calibri" w:hAnsi="Calibri" w:cs="Calibri"/>
          <w:sz w:val="22"/>
          <w:szCs w:val="22"/>
          <w:shd w:val="clear" w:color="auto" w:fill="FFFFFF"/>
        </w:rPr>
        <w:t xml:space="preserve">Ted reported that </w:t>
      </w:r>
      <w:r w:rsidRPr="00780068">
        <w:rPr>
          <w:rFonts w:ascii="Calibri" w:eastAsia="Calibri" w:hAnsi="Calibri" w:cs="Calibri" w:hint="eastAsia"/>
          <w:sz w:val="22"/>
          <w:szCs w:val="22"/>
          <w:shd w:val="clear" w:color="auto" w:fill="FFFFFF"/>
        </w:rPr>
        <w:t>ICL donated $1500 to buy weather radios for anyone that wanted them in North Lawrence</w:t>
      </w:r>
      <w:r>
        <w:rPr>
          <w:rFonts w:ascii="Calibri" w:eastAsia="Calibri" w:hAnsi="Calibri" w:cs="Calibri"/>
          <w:sz w:val="22"/>
          <w:szCs w:val="22"/>
          <w:shd w:val="clear" w:color="auto" w:fill="FFFFFF"/>
        </w:rPr>
        <w:t>; a</w:t>
      </w:r>
      <w:r w:rsidRPr="00780068">
        <w:rPr>
          <w:rFonts w:ascii="Calibri" w:eastAsia="Calibri" w:hAnsi="Calibri" w:cs="Calibri" w:hint="eastAsia"/>
          <w:sz w:val="22"/>
          <w:szCs w:val="22"/>
          <w:shd w:val="clear" w:color="auto" w:fill="FFFFFF"/>
        </w:rPr>
        <w:t>bout 40-50 people have them</w:t>
      </w:r>
      <w:r>
        <w:rPr>
          <w:rFonts w:ascii="Calibri" w:eastAsia="Calibri" w:hAnsi="Calibri" w:cs="Calibri"/>
          <w:sz w:val="22"/>
          <w:szCs w:val="22"/>
          <w:shd w:val="clear" w:color="auto" w:fill="FFFFFF"/>
        </w:rPr>
        <w:t xml:space="preserve"> now</w:t>
      </w:r>
      <w:r w:rsidRPr="00780068">
        <w:rPr>
          <w:rFonts w:ascii="Calibri" w:eastAsia="Calibri" w:hAnsi="Calibri" w:cs="Calibri" w:hint="eastAsia"/>
          <w:sz w:val="22"/>
          <w:szCs w:val="22"/>
          <w:shd w:val="clear" w:color="auto" w:fill="FFFFFF"/>
        </w:rPr>
        <w:t xml:space="preserve">. With leftover funds, about $400, </w:t>
      </w:r>
      <w:r>
        <w:rPr>
          <w:rFonts w:ascii="Calibri" w:eastAsia="Calibri" w:hAnsi="Calibri" w:cs="Calibri"/>
          <w:sz w:val="22"/>
          <w:szCs w:val="22"/>
          <w:shd w:val="clear" w:color="auto" w:fill="FFFFFF"/>
        </w:rPr>
        <w:t xml:space="preserve">NLIA is </w:t>
      </w:r>
      <w:r w:rsidRPr="00780068">
        <w:rPr>
          <w:rFonts w:ascii="Calibri" w:eastAsia="Calibri" w:hAnsi="Calibri" w:cs="Calibri" w:hint="eastAsia"/>
          <w:sz w:val="22"/>
          <w:szCs w:val="22"/>
          <w:shd w:val="clear" w:color="auto" w:fill="FFFFFF"/>
        </w:rPr>
        <w:t xml:space="preserve">going to buy smoke detectors. </w:t>
      </w:r>
      <w:r>
        <w:rPr>
          <w:rFonts w:ascii="Calibri" w:eastAsia="Calibri" w:hAnsi="Calibri" w:cs="Calibri"/>
          <w:sz w:val="22"/>
          <w:szCs w:val="22"/>
          <w:shd w:val="clear" w:color="auto" w:fill="FFFFFF"/>
        </w:rPr>
        <w:t>Finally, Ted reported NLIA is n</w:t>
      </w:r>
      <w:r w:rsidRPr="00780068">
        <w:rPr>
          <w:rFonts w:ascii="Calibri" w:eastAsia="Calibri" w:hAnsi="Calibri" w:cs="Calibri" w:hint="eastAsia"/>
          <w:sz w:val="22"/>
          <w:szCs w:val="22"/>
          <w:shd w:val="clear" w:color="auto" w:fill="FFFFFF"/>
        </w:rPr>
        <w:t>ow working on a Quiet Zone.</w:t>
      </w:r>
    </w:p>
    <w:p w14:paraId="51FDB3B8" w14:textId="77777777" w:rsidR="00780068" w:rsidRDefault="00780068" w:rsidP="00780068">
      <w:pPr>
        <w:pStyle w:val="ListParagraph"/>
        <w:numPr>
          <w:ilvl w:val="0"/>
          <w:numId w:val="5"/>
        </w:numPr>
        <w:shd w:val="clear" w:color="auto" w:fill="FFFFFF"/>
        <w:rPr>
          <w:rFonts w:ascii="Calibri" w:eastAsia="Calibri" w:hAnsi="Calibri" w:cs="Calibri"/>
          <w:sz w:val="22"/>
          <w:szCs w:val="22"/>
          <w:shd w:val="clear" w:color="auto" w:fill="FFFFFF"/>
        </w:rPr>
      </w:pPr>
      <w:r w:rsidRPr="00300D6C">
        <w:rPr>
          <w:rFonts w:ascii="Calibri" w:eastAsia="Calibri" w:hAnsi="Calibri" w:cs="Calibri"/>
          <w:b/>
          <w:sz w:val="22"/>
          <w:szCs w:val="22"/>
          <w:shd w:val="clear" w:color="auto" w:fill="FFFFFF"/>
        </w:rPr>
        <w:t>University Place.</w:t>
      </w:r>
      <w:r>
        <w:rPr>
          <w:rFonts w:ascii="Calibri" w:eastAsia="Calibri" w:hAnsi="Calibri" w:cs="Calibri"/>
          <w:sz w:val="22"/>
          <w:szCs w:val="22"/>
          <w:shd w:val="clear" w:color="auto" w:fill="FFFFFF"/>
        </w:rPr>
        <w:t xml:space="preserve"> </w:t>
      </w:r>
      <w:r w:rsidRPr="00780068">
        <w:rPr>
          <w:rFonts w:ascii="Calibri" w:eastAsia="Calibri" w:hAnsi="Calibri" w:cs="Calibri" w:hint="eastAsia"/>
          <w:sz w:val="22"/>
          <w:szCs w:val="22"/>
          <w:shd w:val="clear" w:color="auto" w:fill="FFFFFF"/>
        </w:rPr>
        <w:t xml:space="preserve">Pam </w:t>
      </w:r>
      <w:r>
        <w:rPr>
          <w:rFonts w:ascii="Calibri" w:eastAsia="Calibri" w:hAnsi="Calibri" w:cs="Calibri"/>
          <w:sz w:val="22"/>
          <w:szCs w:val="22"/>
          <w:shd w:val="clear" w:color="auto" w:fill="FFFFFF"/>
        </w:rPr>
        <w:t>reported on Neighborhood Watch</w:t>
      </w:r>
      <w:r w:rsidRPr="00780068">
        <w:rPr>
          <w:rFonts w:ascii="Calibri" w:eastAsia="Calibri" w:hAnsi="Calibri" w:cs="Calibri" w:hint="eastAsia"/>
          <w:sz w:val="22"/>
          <w:szCs w:val="22"/>
          <w:shd w:val="clear" w:color="auto" w:fill="FFFFFF"/>
        </w:rPr>
        <w:t>. Offi</w:t>
      </w:r>
      <w:r>
        <w:rPr>
          <w:rFonts w:ascii="Calibri" w:eastAsia="Calibri" w:hAnsi="Calibri" w:cs="Calibri" w:hint="eastAsia"/>
          <w:sz w:val="22"/>
          <w:szCs w:val="22"/>
          <w:shd w:val="clear" w:color="auto" w:fill="FFFFFF"/>
        </w:rPr>
        <w:t xml:space="preserve">cer </w:t>
      </w:r>
      <w:proofErr w:type="spellStart"/>
      <w:r>
        <w:rPr>
          <w:rFonts w:ascii="Calibri" w:eastAsia="Calibri" w:hAnsi="Calibri" w:cs="Calibri" w:hint="eastAsia"/>
          <w:sz w:val="22"/>
          <w:szCs w:val="22"/>
          <w:shd w:val="clear" w:color="auto" w:fill="FFFFFF"/>
        </w:rPr>
        <w:t>Fennelly</w:t>
      </w:r>
      <w:proofErr w:type="spellEnd"/>
      <w:r>
        <w:rPr>
          <w:rFonts w:ascii="Calibri" w:eastAsia="Calibri" w:hAnsi="Calibri" w:cs="Calibri" w:hint="eastAsia"/>
          <w:sz w:val="22"/>
          <w:szCs w:val="22"/>
          <w:shd w:val="clear" w:color="auto" w:fill="FFFFFF"/>
        </w:rPr>
        <w:t xml:space="preserve"> gave presentation o</w:t>
      </w:r>
      <w:r w:rsidRPr="00780068">
        <w:rPr>
          <w:rFonts w:ascii="Calibri" w:eastAsia="Calibri" w:hAnsi="Calibri" w:cs="Calibri" w:hint="eastAsia"/>
          <w:sz w:val="22"/>
          <w:szCs w:val="22"/>
          <w:shd w:val="clear" w:color="auto" w:fill="FFFFFF"/>
        </w:rPr>
        <w:t xml:space="preserve">n Neighborhood Watch. Also, </w:t>
      </w:r>
      <w:r>
        <w:rPr>
          <w:rFonts w:ascii="Calibri" w:eastAsia="Calibri" w:hAnsi="Calibri" w:cs="Calibri"/>
          <w:sz w:val="22"/>
          <w:szCs w:val="22"/>
          <w:shd w:val="clear" w:color="auto" w:fill="FFFFFF"/>
        </w:rPr>
        <w:t xml:space="preserve">Pam reported that </w:t>
      </w:r>
      <w:r w:rsidRPr="00780068">
        <w:rPr>
          <w:rFonts w:ascii="Calibri" w:eastAsia="Calibri" w:hAnsi="Calibri" w:cs="Calibri" w:hint="eastAsia"/>
          <w:sz w:val="22"/>
          <w:szCs w:val="22"/>
          <w:shd w:val="clear" w:color="auto" w:fill="FFFFFF"/>
        </w:rPr>
        <w:t xml:space="preserve">after </w:t>
      </w:r>
      <w:r>
        <w:rPr>
          <w:rFonts w:ascii="Calibri" w:eastAsia="Calibri" w:hAnsi="Calibri" w:cs="Calibri"/>
          <w:sz w:val="22"/>
          <w:szCs w:val="22"/>
          <w:shd w:val="clear" w:color="auto" w:fill="FFFFFF"/>
        </w:rPr>
        <w:t xml:space="preserve">having </w:t>
      </w:r>
      <w:r w:rsidRPr="00780068">
        <w:rPr>
          <w:rFonts w:ascii="Calibri" w:eastAsia="Calibri" w:hAnsi="Calibri" w:cs="Calibri" w:hint="eastAsia"/>
          <w:sz w:val="22"/>
          <w:szCs w:val="22"/>
          <w:shd w:val="clear" w:color="auto" w:fill="FFFFFF"/>
        </w:rPr>
        <w:t xml:space="preserve">temporary </w:t>
      </w:r>
      <w:r>
        <w:rPr>
          <w:rFonts w:ascii="Calibri" w:eastAsia="Calibri" w:hAnsi="Calibri" w:cs="Calibri" w:hint="eastAsia"/>
          <w:sz w:val="22"/>
          <w:szCs w:val="22"/>
          <w:shd w:val="clear" w:color="auto" w:fill="FFFFFF"/>
        </w:rPr>
        <w:t xml:space="preserve">traffic calming for 13-14 years, </w:t>
      </w:r>
      <w:r>
        <w:rPr>
          <w:rFonts w:ascii="Calibri" w:eastAsia="Calibri" w:hAnsi="Calibri" w:cs="Calibri"/>
          <w:sz w:val="22"/>
          <w:szCs w:val="22"/>
          <w:shd w:val="clear" w:color="auto" w:fill="FFFFFF"/>
        </w:rPr>
        <w:t xml:space="preserve">the City is now installing permanent traffic calming in the </w:t>
      </w:r>
      <w:r>
        <w:rPr>
          <w:rFonts w:ascii="Calibri" w:eastAsia="Calibri" w:hAnsi="Calibri" w:cs="Calibri" w:hint="eastAsia"/>
          <w:sz w:val="22"/>
          <w:szCs w:val="22"/>
          <w:shd w:val="clear" w:color="auto" w:fill="FFFFFF"/>
        </w:rPr>
        <w:t>University Place neighborhood.</w:t>
      </w:r>
    </w:p>
    <w:p w14:paraId="4C4E9109" w14:textId="77777777" w:rsidR="00780068" w:rsidRDefault="00780068" w:rsidP="00780068">
      <w:pPr>
        <w:shd w:val="clear" w:color="auto" w:fill="FFFFFF"/>
        <w:rPr>
          <w:rFonts w:ascii="Calibri" w:eastAsia="Calibri" w:hAnsi="Calibri" w:cs="Calibri"/>
          <w:sz w:val="22"/>
          <w:szCs w:val="22"/>
          <w:shd w:val="clear" w:color="auto" w:fill="FFFFFF"/>
        </w:rPr>
      </w:pPr>
    </w:p>
    <w:p w14:paraId="5AC76CE1" w14:textId="3D427AED" w:rsidR="00CD7AC9" w:rsidRDefault="00780068" w:rsidP="16FCAFFB">
      <w:pPr>
        <w:shd w:val="clear" w:color="auto" w:fill="FFFFFF" w:themeFill="background1"/>
        <w:rPr>
          <w:rFonts w:ascii="Calibri" w:eastAsia="Calibri" w:hAnsi="Calibri" w:cs="Calibri"/>
          <w:color w:val="000000" w:themeColor="text1"/>
          <w:sz w:val="22"/>
          <w:szCs w:val="22"/>
        </w:rPr>
      </w:pPr>
      <w:r w:rsidRPr="16FCAFFB">
        <w:rPr>
          <w:rFonts w:ascii="Calibri" w:eastAsia="Calibri" w:hAnsi="Calibri" w:cs="Calibri"/>
          <w:b/>
          <w:bCs/>
          <w:color w:val="000000"/>
          <w:sz w:val="22"/>
          <w:szCs w:val="22"/>
          <w:shd w:val="clear" w:color="auto" w:fill="FFFFFF"/>
        </w:rPr>
        <w:t xml:space="preserve">Sidewalk update from Gary Webber, </w:t>
      </w:r>
      <w:r w:rsidR="00CD7AC9" w:rsidRPr="16FCAFFB">
        <w:rPr>
          <w:rFonts w:ascii="Calibri" w:eastAsia="Calibri" w:hAnsi="Calibri" w:cs="Calibri"/>
          <w:b/>
          <w:bCs/>
          <w:color w:val="000000"/>
          <w:sz w:val="22"/>
          <w:szCs w:val="22"/>
          <w:shd w:val="clear" w:color="auto" w:fill="FFFFFF"/>
        </w:rPr>
        <w:t>Lawrence Pedestrian Coalition (</w:t>
      </w:r>
      <w:proofErr w:type="spellStart"/>
      <w:r w:rsidR="00CD7AC9" w:rsidRPr="16FCAFFB">
        <w:rPr>
          <w:rFonts w:ascii="Calibri" w:eastAsia="Calibri" w:hAnsi="Calibri" w:cs="Calibri"/>
          <w:b/>
          <w:bCs/>
          <w:color w:val="000000"/>
          <w:sz w:val="22"/>
          <w:szCs w:val="22"/>
          <w:shd w:val="clear" w:color="auto" w:fill="FFFFFF"/>
        </w:rPr>
        <w:t>PedCo</w:t>
      </w:r>
      <w:proofErr w:type="spellEnd"/>
      <w:r w:rsidR="00CD7AC9" w:rsidRPr="16FCAFFB">
        <w:rPr>
          <w:rFonts w:ascii="Calibri" w:eastAsia="Calibri" w:hAnsi="Calibri" w:cs="Calibri"/>
          <w:b/>
          <w:bCs/>
          <w:color w:val="000000"/>
          <w:sz w:val="22"/>
          <w:szCs w:val="22"/>
          <w:shd w:val="clear" w:color="auto" w:fill="FFFFFF"/>
        </w:rPr>
        <w:t>) facilitator.</w:t>
      </w:r>
      <w:r w:rsidR="00CD7AC9" w:rsidRPr="00CD7AC9">
        <w:rPr>
          <w:rFonts w:ascii="Calibri" w:eastAsia="Calibri" w:hAnsi="Calibri" w:cs="Calibri"/>
          <w:color w:val="000000"/>
          <w:sz w:val="22"/>
          <w:szCs w:val="22"/>
          <w:shd w:val="clear" w:color="auto" w:fill="FFFFFF"/>
        </w:rPr>
        <w:t xml:space="preserve"> </w:t>
      </w:r>
      <w:r w:rsidR="00CD7AC9">
        <w:rPr>
          <w:rFonts w:ascii="Calibri" w:eastAsia="Calibri" w:hAnsi="Calibri" w:cs="Calibri"/>
          <w:color w:val="000000"/>
          <w:sz w:val="22"/>
          <w:szCs w:val="22"/>
          <w:shd w:val="clear" w:color="auto" w:fill="FFFFFF"/>
        </w:rPr>
        <w:t xml:space="preserve">Gary reported that efforts have been underway for several </w:t>
      </w:r>
      <w:r w:rsidR="00CD7AC9" w:rsidRPr="00CD7AC9">
        <w:rPr>
          <w:rFonts w:ascii="Calibri" w:eastAsia="Calibri" w:hAnsi="Calibri" w:cs="Calibri"/>
          <w:color w:val="000000"/>
          <w:sz w:val="22"/>
          <w:szCs w:val="22"/>
          <w:shd w:val="clear" w:color="auto" w:fill="FFFFFF"/>
        </w:rPr>
        <w:t xml:space="preserve">years to change how </w:t>
      </w:r>
      <w:r w:rsidR="00CD7AC9">
        <w:rPr>
          <w:rFonts w:ascii="Calibri" w:eastAsia="Calibri" w:hAnsi="Calibri" w:cs="Calibri"/>
          <w:color w:val="000000"/>
          <w:sz w:val="22"/>
          <w:szCs w:val="22"/>
          <w:shd w:val="clear" w:color="auto" w:fill="FFFFFF"/>
        </w:rPr>
        <w:t xml:space="preserve">the </w:t>
      </w:r>
      <w:r w:rsidR="00CD7AC9" w:rsidRPr="00CD7AC9">
        <w:rPr>
          <w:rFonts w:ascii="Calibri" w:eastAsia="Calibri" w:hAnsi="Calibri" w:cs="Calibri"/>
          <w:color w:val="000000"/>
          <w:sz w:val="22"/>
          <w:szCs w:val="22"/>
          <w:shd w:val="clear" w:color="auto" w:fill="FFFFFF"/>
        </w:rPr>
        <w:t xml:space="preserve">City addresses sidewalks. </w:t>
      </w:r>
      <w:proofErr w:type="spellStart"/>
      <w:r w:rsidR="00CD7AC9">
        <w:rPr>
          <w:rFonts w:ascii="Calibri" w:eastAsia="Calibri" w:hAnsi="Calibri" w:cs="Calibri"/>
          <w:color w:val="000000"/>
          <w:sz w:val="22"/>
          <w:szCs w:val="22"/>
          <w:shd w:val="clear" w:color="auto" w:fill="FFFFFF"/>
        </w:rPr>
        <w:t>PedCo</w:t>
      </w:r>
      <w:proofErr w:type="spellEnd"/>
      <w:r w:rsidR="00CD7AC9">
        <w:rPr>
          <w:rFonts w:ascii="Calibri" w:eastAsia="Calibri" w:hAnsi="Calibri" w:cs="Calibri"/>
          <w:color w:val="000000"/>
          <w:sz w:val="22"/>
          <w:szCs w:val="22"/>
          <w:shd w:val="clear" w:color="auto" w:fill="FFFFFF"/>
        </w:rPr>
        <w:t xml:space="preserve"> held a meeting on May 8 to discuss development of a proposal for sidewalk maintenance funding. About </w:t>
      </w:r>
      <w:r w:rsidR="00CD7AC9" w:rsidRPr="00CD7AC9">
        <w:rPr>
          <w:rFonts w:ascii="Calibri" w:eastAsia="Calibri" w:hAnsi="Calibri" w:cs="Calibri"/>
          <w:color w:val="000000"/>
          <w:sz w:val="22"/>
          <w:szCs w:val="22"/>
          <w:shd w:val="clear" w:color="auto" w:fill="FFFFFF"/>
        </w:rPr>
        <w:t xml:space="preserve">50 </w:t>
      </w:r>
      <w:r w:rsidR="00CD7AC9">
        <w:rPr>
          <w:rFonts w:ascii="Calibri" w:eastAsia="Calibri" w:hAnsi="Calibri" w:cs="Calibri"/>
          <w:color w:val="000000"/>
          <w:sz w:val="22"/>
          <w:szCs w:val="22"/>
          <w:shd w:val="clear" w:color="auto" w:fill="FFFFFF"/>
        </w:rPr>
        <w:t xml:space="preserve">people were </w:t>
      </w:r>
      <w:r w:rsidR="00CD7AC9" w:rsidRPr="00CD7AC9">
        <w:rPr>
          <w:rFonts w:ascii="Calibri" w:eastAsia="Calibri" w:hAnsi="Calibri" w:cs="Calibri"/>
          <w:color w:val="000000"/>
          <w:sz w:val="22"/>
          <w:szCs w:val="22"/>
          <w:shd w:val="clear" w:color="auto" w:fill="FFFFFF"/>
        </w:rPr>
        <w:t>invited</w:t>
      </w:r>
      <w:r w:rsidR="00CD7AC9">
        <w:rPr>
          <w:rFonts w:ascii="Calibri" w:eastAsia="Calibri" w:hAnsi="Calibri" w:cs="Calibri"/>
          <w:color w:val="000000"/>
          <w:sz w:val="22"/>
          <w:szCs w:val="22"/>
          <w:shd w:val="clear" w:color="auto" w:fill="FFFFFF"/>
        </w:rPr>
        <w:t xml:space="preserve">; about </w:t>
      </w:r>
      <w:r w:rsidR="00CD7AC9" w:rsidRPr="00CD7AC9">
        <w:rPr>
          <w:rFonts w:ascii="Calibri" w:eastAsia="Calibri" w:hAnsi="Calibri" w:cs="Calibri"/>
          <w:color w:val="000000"/>
          <w:sz w:val="22"/>
          <w:szCs w:val="22"/>
          <w:shd w:val="clear" w:color="auto" w:fill="FFFFFF"/>
        </w:rPr>
        <w:t xml:space="preserve">20 attended. Initial thought was </w:t>
      </w:r>
      <w:r w:rsidR="00CD7AC9">
        <w:rPr>
          <w:rFonts w:ascii="Calibri" w:eastAsia="Calibri" w:hAnsi="Calibri" w:cs="Calibri"/>
          <w:color w:val="000000"/>
          <w:sz w:val="22"/>
          <w:szCs w:val="22"/>
          <w:shd w:val="clear" w:color="auto" w:fill="FFFFFF"/>
        </w:rPr>
        <w:t xml:space="preserve">to use property tax, but the attendees expressed concern that a property tax was politically untenable </w:t>
      </w:r>
      <w:r w:rsidR="00CD7AC9" w:rsidRPr="00CD7AC9">
        <w:rPr>
          <w:rFonts w:ascii="Calibri" w:eastAsia="Calibri" w:hAnsi="Calibri" w:cs="Calibri"/>
          <w:color w:val="000000"/>
          <w:sz w:val="22"/>
          <w:szCs w:val="22"/>
          <w:shd w:val="clear" w:color="auto" w:fill="FFFFFF"/>
        </w:rPr>
        <w:t xml:space="preserve">because of </w:t>
      </w:r>
      <w:r w:rsidR="00CD7AC9">
        <w:rPr>
          <w:rFonts w:ascii="Calibri" w:eastAsia="Calibri" w:hAnsi="Calibri" w:cs="Calibri"/>
          <w:color w:val="000000"/>
          <w:sz w:val="22"/>
          <w:szCs w:val="22"/>
          <w:shd w:val="clear" w:color="auto" w:fill="FFFFFF"/>
        </w:rPr>
        <w:t>recent and expected property tax increases (</w:t>
      </w:r>
      <w:r w:rsidR="00CD7AC9" w:rsidRPr="00CD7AC9">
        <w:rPr>
          <w:rFonts w:ascii="Calibri" w:eastAsia="Calibri" w:hAnsi="Calibri" w:cs="Calibri"/>
          <w:color w:val="000000"/>
          <w:sz w:val="22"/>
          <w:szCs w:val="22"/>
          <w:shd w:val="clear" w:color="auto" w:fill="FFFFFF"/>
        </w:rPr>
        <w:t>school bond, city, county</w:t>
      </w:r>
      <w:r w:rsidR="00CD7AC9">
        <w:rPr>
          <w:rFonts w:ascii="Calibri" w:eastAsia="Calibri" w:hAnsi="Calibri" w:cs="Calibri"/>
          <w:color w:val="000000"/>
          <w:sz w:val="22"/>
          <w:szCs w:val="22"/>
          <w:shd w:val="clear" w:color="auto" w:fill="FFFFFF"/>
        </w:rPr>
        <w:t>)</w:t>
      </w:r>
      <w:r w:rsidR="00CD7AC9" w:rsidRPr="00CD7AC9">
        <w:rPr>
          <w:rFonts w:ascii="Calibri" w:eastAsia="Calibri" w:hAnsi="Calibri" w:cs="Calibri"/>
          <w:color w:val="000000"/>
          <w:sz w:val="22"/>
          <w:szCs w:val="22"/>
          <w:shd w:val="clear" w:color="auto" w:fill="FFFFFF"/>
        </w:rPr>
        <w:t xml:space="preserve">. </w:t>
      </w:r>
      <w:r w:rsidR="00CD7AC9">
        <w:rPr>
          <w:rFonts w:ascii="Calibri" w:eastAsia="Calibri" w:hAnsi="Calibri" w:cs="Calibri"/>
          <w:color w:val="000000"/>
          <w:sz w:val="22"/>
          <w:szCs w:val="22"/>
          <w:shd w:val="clear" w:color="auto" w:fill="FFFFFF"/>
        </w:rPr>
        <w:t>The n</w:t>
      </w:r>
      <w:r w:rsidR="00CD7AC9" w:rsidRPr="00CD7AC9">
        <w:rPr>
          <w:rFonts w:ascii="Calibri" w:eastAsia="Calibri" w:hAnsi="Calibri" w:cs="Calibri"/>
          <w:color w:val="000000"/>
          <w:sz w:val="22"/>
          <w:szCs w:val="22"/>
          <w:shd w:val="clear" w:color="auto" w:fill="FFFFFF"/>
        </w:rPr>
        <w:t xml:space="preserve">ext option </w:t>
      </w:r>
      <w:r w:rsidR="00CD7AC9">
        <w:rPr>
          <w:rFonts w:ascii="Calibri" w:eastAsia="Calibri" w:hAnsi="Calibri" w:cs="Calibri"/>
          <w:color w:val="000000"/>
          <w:sz w:val="22"/>
          <w:szCs w:val="22"/>
          <w:shd w:val="clear" w:color="auto" w:fill="FFFFFF"/>
        </w:rPr>
        <w:t xml:space="preserve">discussed </w:t>
      </w:r>
      <w:r w:rsidR="00CD7AC9" w:rsidRPr="00CD7AC9">
        <w:rPr>
          <w:rFonts w:ascii="Calibri" w:eastAsia="Calibri" w:hAnsi="Calibri" w:cs="Calibri"/>
          <w:color w:val="000000"/>
          <w:sz w:val="22"/>
          <w:szCs w:val="22"/>
          <w:shd w:val="clear" w:color="auto" w:fill="FFFFFF"/>
        </w:rPr>
        <w:t xml:space="preserve">was sales tax. </w:t>
      </w:r>
      <w:r w:rsidR="00CD7AC9">
        <w:rPr>
          <w:rFonts w:ascii="Calibri" w:eastAsia="Calibri" w:hAnsi="Calibri" w:cs="Calibri"/>
          <w:color w:val="000000"/>
          <w:sz w:val="22"/>
          <w:szCs w:val="22"/>
          <w:shd w:val="clear" w:color="auto" w:fill="FFFFFF"/>
        </w:rPr>
        <w:t>The group agreed on a p</w:t>
      </w:r>
      <w:r w:rsidR="00CD7AC9" w:rsidRPr="00CD7AC9">
        <w:rPr>
          <w:rFonts w:ascii="Calibri" w:eastAsia="Calibri" w:hAnsi="Calibri" w:cs="Calibri"/>
          <w:color w:val="000000"/>
          <w:sz w:val="22"/>
          <w:szCs w:val="22"/>
          <w:shd w:val="clear" w:color="auto" w:fill="FFFFFF"/>
        </w:rPr>
        <w:t xml:space="preserve">lan to follow </w:t>
      </w:r>
      <w:r w:rsidR="00CD7AC9">
        <w:rPr>
          <w:rFonts w:ascii="Calibri" w:eastAsia="Calibri" w:hAnsi="Calibri" w:cs="Calibri"/>
          <w:color w:val="000000"/>
          <w:sz w:val="22"/>
          <w:szCs w:val="22"/>
          <w:shd w:val="clear" w:color="auto" w:fill="FFFFFF"/>
        </w:rPr>
        <w:t xml:space="preserve">the </w:t>
      </w:r>
      <w:r w:rsidR="00CD7AC9" w:rsidRPr="00CD7AC9">
        <w:rPr>
          <w:rFonts w:ascii="Calibri" w:eastAsia="Calibri" w:hAnsi="Calibri" w:cs="Calibri"/>
          <w:color w:val="000000"/>
          <w:sz w:val="22"/>
          <w:szCs w:val="22"/>
          <w:shd w:val="clear" w:color="auto" w:fill="FFFFFF"/>
        </w:rPr>
        <w:t xml:space="preserve">recommendation </w:t>
      </w:r>
      <w:r w:rsidR="00CD7AC9">
        <w:rPr>
          <w:rFonts w:ascii="Calibri" w:eastAsia="Calibri" w:hAnsi="Calibri" w:cs="Calibri"/>
          <w:color w:val="000000"/>
          <w:sz w:val="22"/>
          <w:szCs w:val="22"/>
          <w:shd w:val="clear" w:color="auto" w:fill="FFFFFF"/>
        </w:rPr>
        <w:t xml:space="preserve">of the Pedestrian and Bicycle Issues Task Force </w:t>
      </w:r>
      <w:r w:rsidR="00CD7AC9" w:rsidRPr="00CD7AC9">
        <w:rPr>
          <w:rFonts w:ascii="Calibri" w:eastAsia="Calibri" w:hAnsi="Calibri" w:cs="Calibri"/>
          <w:color w:val="000000"/>
          <w:sz w:val="22"/>
          <w:szCs w:val="22"/>
          <w:shd w:val="clear" w:color="auto" w:fill="FFFFFF"/>
        </w:rPr>
        <w:t>to allocat</w:t>
      </w:r>
      <w:r w:rsidR="00CD7AC9">
        <w:rPr>
          <w:rFonts w:ascii="Calibri" w:eastAsia="Calibri" w:hAnsi="Calibri" w:cs="Calibri"/>
          <w:color w:val="000000"/>
          <w:sz w:val="22"/>
          <w:szCs w:val="22"/>
          <w:shd w:val="clear" w:color="auto" w:fill="FFFFFF"/>
        </w:rPr>
        <w:t>e</w:t>
      </w:r>
      <w:r w:rsidR="00CD7AC9" w:rsidRPr="00CD7AC9">
        <w:rPr>
          <w:rFonts w:ascii="Calibri" w:eastAsia="Calibri" w:hAnsi="Calibri" w:cs="Calibri"/>
          <w:color w:val="000000"/>
          <w:sz w:val="22"/>
          <w:szCs w:val="22"/>
          <w:shd w:val="clear" w:color="auto" w:fill="FFFFFF"/>
        </w:rPr>
        <w:t xml:space="preserve"> 1/6 of </w:t>
      </w:r>
      <w:r w:rsidR="00CD7AC9">
        <w:rPr>
          <w:rFonts w:ascii="Calibri" w:eastAsia="Calibri" w:hAnsi="Calibri" w:cs="Calibri"/>
          <w:color w:val="000000"/>
          <w:sz w:val="22"/>
          <w:szCs w:val="22"/>
          <w:shd w:val="clear" w:color="auto" w:fill="FFFFFF"/>
        </w:rPr>
        <w:t>the 0</w:t>
      </w:r>
      <w:r w:rsidR="00CD7AC9" w:rsidRPr="00CD7AC9">
        <w:rPr>
          <w:rFonts w:ascii="Calibri" w:eastAsia="Calibri" w:hAnsi="Calibri" w:cs="Calibri"/>
          <w:color w:val="000000"/>
          <w:sz w:val="22"/>
          <w:szCs w:val="22"/>
          <w:shd w:val="clear" w:color="auto" w:fill="FFFFFF"/>
        </w:rPr>
        <w:t>.3% infrastructure sales tax (would be 0.05%)</w:t>
      </w:r>
      <w:r w:rsidR="00CD7AC9">
        <w:rPr>
          <w:rFonts w:ascii="Calibri" w:eastAsia="Calibri" w:hAnsi="Calibri" w:cs="Calibri"/>
          <w:color w:val="000000"/>
          <w:sz w:val="22"/>
          <w:szCs w:val="22"/>
          <w:shd w:val="clear" w:color="auto" w:fill="FFFFFF"/>
        </w:rPr>
        <w:t xml:space="preserve"> to fund sidewalk repair</w:t>
      </w:r>
      <w:r w:rsidR="00CD7AC9" w:rsidRPr="00CD7AC9">
        <w:rPr>
          <w:rFonts w:ascii="Calibri" w:eastAsia="Calibri" w:hAnsi="Calibri" w:cs="Calibri"/>
          <w:color w:val="000000"/>
          <w:sz w:val="22"/>
          <w:szCs w:val="22"/>
          <w:shd w:val="clear" w:color="auto" w:fill="FFFFFF"/>
        </w:rPr>
        <w:t xml:space="preserve">. This would generate about $1 million per year. Next step </w:t>
      </w:r>
      <w:r w:rsidR="00CD7AC9">
        <w:rPr>
          <w:rFonts w:ascii="Calibri" w:eastAsia="Calibri" w:hAnsi="Calibri" w:cs="Calibri"/>
          <w:color w:val="000000"/>
          <w:sz w:val="22"/>
          <w:szCs w:val="22"/>
          <w:shd w:val="clear" w:color="auto" w:fill="FFFFFF"/>
        </w:rPr>
        <w:t>was</w:t>
      </w:r>
      <w:r w:rsidR="00CD7AC9" w:rsidRPr="00CD7AC9">
        <w:rPr>
          <w:rFonts w:ascii="Calibri" w:eastAsia="Calibri" w:hAnsi="Calibri" w:cs="Calibri"/>
          <w:color w:val="000000"/>
          <w:sz w:val="22"/>
          <w:szCs w:val="22"/>
          <w:shd w:val="clear" w:color="auto" w:fill="FFFFFF"/>
        </w:rPr>
        <w:t xml:space="preserve"> to talk with </w:t>
      </w:r>
      <w:r w:rsidR="00CD7AC9">
        <w:rPr>
          <w:rFonts w:ascii="Calibri" w:eastAsia="Calibri" w:hAnsi="Calibri" w:cs="Calibri"/>
          <w:color w:val="000000"/>
          <w:sz w:val="22"/>
          <w:szCs w:val="22"/>
          <w:shd w:val="clear" w:color="auto" w:fill="FFFFFF"/>
        </w:rPr>
        <w:t xml:space="preserve">all </w:t>
      </w:r>
      <w:r w:rsidR="00CD7AC9" w:rsidRPr="00CD7AC9">
        <w:rPr>
          <w:rFonts w:ascii="Calibri" w:eastAsia="Calibri" w:hAnsi="Calibri" w:cs="Calibri"/>
          <w:color w:val="000000"/>
          <w:sz w:val="22"/>
          <w:szCs w:val="22"/>
          <w:shd w:val="clear" w:color="auto" w:fill="FFFFFF"/>
        </w:rPr>
        <w:t xml:space="preserve">five </w:t>
      </w:r>
      <w:r w:rsidR="00CD7AC9">
        <w:rPr>
          <w:rFonts w:ascii="Calibri" w:eastAsia="Calibri" w:hAnsi="Calibri" w:cs="Calibri"/>
          <w:color w:val="000000"/>
          <w:sz w:val="22"/>
          <w:szCs w:val="22"/>
          <w:shd w:val="clear" w:color="auto" w:fill="FFFFFF"/>
        </w:rPr>
        <w:t xml:space="preserve">city </w:t>
      </w:r>
      <w:r w:rsidR="00CD7AC9" w:rsidRPr="00CD7AC9">
        <w:rPr>
          <w:rFonts w:ascii="Calibri" w:eastAsia="Calibri" w:hAnsi="Calibri" w:cs="Calibri"/>
          <w:color w:val="000000"/>
          <w:sz w:val="22"/>
          <w:szCs w:val="22"/>
          <w:shd w:val="clear" w:color="auto" w:fill="FFFFFF"/>
        </w:rPr>
        <w:t xml:space="preserve">commissioners. </w:t>
      </w:r>
      <w:r w:rsidR="00CD7AC9">
        <w:rPr>
          <w:rFonts w:ascii="Calibri" w:eastAsia="Calibri" w:hAnsi="Calibri" w:cs="Calibri"/>
          <w:color w:val="000000"/>
          <w:sz w:val="22"/>
          <w:szCs w:val="22"/>
          <w:shd w:val="clear" w:color="auto" w:fill="FFFFFF"/>
        </w:rPr>
        <w:t xml:space="preserve">Larsen, Herbert and Boley </w:t>
      </w:r>
      <w:r w:rsidR="00CD7AC9" w:rsidRPr="00CD7AC9">
        <w:rPr>
          <w:rFonts w:ascii="Calibri" w:eastAsia="Calibri" w:hAnsi="Calibri" w:cs="Calibri"/>
          <w:color w:val="000000"/>
          <w:sz w:val="22"/>
          <w:szCs w:val="22"/>
          <w:shd w:val="clear" w:color="auto" w:fill="FFFFFF"/>
        </w:rPr>
        <w:t xml:space="preserve">have all been interviewed. Soden and Amyx haven't yet responded. Lisa clarified (interviewed by Dee Boeck) that she would use </w:t>
      </w:r>
      <w:r w:rsidR="00CD7AC9">
        <w:rPr>
          <w:rFonts w:ascii="Calibri" w:eastAsia="Calibri" w:hAnsi="Calibri" w:cs="Calibri"/>
          <w:color w:val="000000"/>
          <w:sz w:val="22"/>
          <w:szCs w:val="22"/>
          <w:shd w:val="clear" w:color="auto" w:fill="FFFFFF"/>
        </w:rPr>
        <w:t>0</w:t>
      </w:r>
      <w:r w:rsidR="00CD7AC9" w:rsidRPr="00CD7AC9">
        <w:rPr>
          <w:rFonts w:ascii="Calibri" w:eastAsia="Calibri" w:hAnsi="Calibri" w:cs="Calibri"/>
          <w:color w:val="000000"/>
          <w:sz w:val="22"/>
          <w:szCs w:val="22"/>
          <w:shd w:val="clear" w:color="auto" w:fill="FFFFFF"/>
        </w:rPr>
        <w:t>.05</w:t>
      </w:r>
      <w:r w:rsidR="00CD7AC9">
        <w:rPr>
          <w:rFonts w:ascii="Calibri" w:eastAsia="Calibri" w:hAnsi="Calibri" w:cs="Calibri"/>
          <w:color w:val="000000"/>
          <w:sz w:val="22"/>
          <w:szCs w:val="22"/>
          <w:shd w:val="clear" w:color="auto" w:fill="FFFFFF"/>
        </w:rPr>
        <w:t>% for affordable housing</w:t>
      </w:r>
      <w:r w:rsidR="00CD7AC9" w:rsidRPr="00CD7AC9">
        <w:rPr>
          <w:rFonts w:ascii="Calibri" w:eastAsia="Calibri" w:hAnsi="Calibri" w:cs="Calibri"/>
          <w:color w:val="000000"/>
          <w:sz w:val="22"/>
          <w:szCs w:val="22"/>
          <w:shd w:val="clear" w:color="auto" w:fill="FFFFFF"/>
        </w:rPr>
        <w:t xml:space="preserve">. Gary explained that the 0.05% recommended by </w:t>
      </w:r>
      <w:proofErr w:type="spellStart"/>
      <w:r w:rsidR="00CD7AC9" w:rsidRPr="00CD7AC9">
        <w:rPr>
          <w:rFonts w:ascii="Calibri" w:eastAsia="Calibri" w:hAnsi="Calibri" w:cs="Calibri"/>
          <w:color w:val="000000"/>
          <w:sz w:val="22"/>
          <w:szCs w:val="22"/>
          <w:shd w:val="clear" w:color="auto" w:fill="FFFFFF"/>
        </w:rPr>
        <w:t>PedCo</w:t>
      </w:r>
      <w:proofErr w:type="spellEnd"/>
      <w:r w:rsidR="00CD7AC9" w:rsidRPr="00CD7AC9">
        <w:rPr>
          <w:rFonts w:ascii="Calibri" w:eastAsia="Calibri" w:hAnsi="Calibri" w:cs="Calibri"/>
          <w:color w:val="000000"/>
          <w:sz w:val="22"/>
          <w:szCs w:val="22"/>
          <w:shd w:val="clear" w:color="auto" w:fill="FFFFFF"/>
        </w:rPr>
        <w:t xml:space="preserve"> was not from the same source as </w:t>
      </w:r>
      <w:r w:rsidR="00CD7AC9">
        <w:rPr>
          <w:rFonts w:ascii="Calibri" w:eastAsia="Calibri" w:hAnsi="Calibri" w:cs="Calibri"/>
          <w:color w:val="000000"/>
          <w:sz w:val="22"/>
          <w:szCs w:val="22"/>
          <w:shd w:val="clear" w:color="auto" w:fill="FFFFFF"/>
        </w:rPr>
        <w:t>the 0</w:t>
      </w:r>
      <w:r w:rsidR="00CD7AC9" w:rsidRPr="00CD7AC9">
        <w:rPr>
          <w:rFonts w:ascii="Calibri" w:eastAsia="Calibri" w:hAnsi="Calibri" w:cs="Calibri"/>
          <w:color w:val="000000"/>
          <w:sz w:val="22"/>
          <w:szCs w:val="22"/>
          <w:shd w:val="clear" w:color="auto" w:fill="FFFFFF"/>
        </w:rPr>
        <w:t>.05</w:t>
      </w:r>
      <w:r w:rsidR="00CD7AC9">
        <w:rPr>
          <w:rFonts w:ascii="Calibri" w:eastAsia="Calibri" w:hAnsi="Calibri" w:cs="Calibri"/>
          <w:color w:val="000000"/>
          <w:sz w:val="22"/>
          <w:szCs w:val="22"/>
          <w:shd w:val="clear" w:color="auto" w:fill="FFFFFF"/>
        </w:rPr>
        <w:t xml:space="preserve">% proposed for affordable housing. </w:t>
      </w:r>
      <w:proofErr w:type="spellStart"/>
      <w:r w:rsidR="00CD7AC9">
        <w:rPr>
          <w:rFonts w:ascii="Calibri" w:eastAsia="Calibri" w:hAnsi="Calibri" w:cs="Calibri"/>
          <w:color w:val="000000"/>
          <w:sz w:val="22"/>
          <w:szCs w:val="22"/>
          <w:shd w:val="clear" w:color="auto" w:fill="FFFFFF"/>
        </w:rPr>
        <w:t>PedCo</w:t>
      </w:r>
      <w:proofErr w:type="spellEnd"/>
      <w:r w:rsidR="00CD7AC9">
        <w:rPr>
          <w:rFonts w:ascii="Calibri" w:eastAsia="Calibri" w:hAnsi="Calibri" w:cs="Calibri"/>
          <w:color w:val="000000"/>
          <w:sz w:val="22"/>
          <w:szCs w:val="22"/>
          <w:shd w:val="clear" w:color="auto" w:fill="FFFFFF"/>
        </w:rPr>
        <w:t xml:space="preserve"> recommends using </w:t>
      </w:r>
      <w:r w:rsidR="16FCAFFB" w:rsidRPr="16FCAFFB">
        <w:rPr>
          <w:rFonts w:ascii="Calibri" w:eastAsia="Calibri" w:hAnsi="Calibri" w:cs="Calibri"/>
          <w:color w:val="000000" w:themeColor="text1"/>
          <w:sz w:val="22"/>
          <w:szCs w:val="22"/>
        </w:rPr>
        <w:t xml:space="preserve">1/6 of the 0.3% infrastructure sales tax, which would be 0.05%, for sidewalk repair funding. The 0.05% proposed for affordable housing would come from </w:t>
      </w:r>
      <w:r w:rsidR="00CD7AC9">
        <w:rPr>
          <w:rFonts w:ascii="Calibri" w:eastAsia="Calibri" w:hAnsi="Calibri" w:cs="Calibri"/>
          <w:color w:val="000000"/>
          <w:sz w:val="22"/>
          <w:szCs w:val="22"/>
          <w:shd w:val="clear" w:color="auto" w:fill="FFFFFF"/>
        </w:rPr>
        <w:t xml:space="preserve">the 0.05% sales tax currently use for </w:t>
      </w:r>
      <w:r w:rsidR="00CD7AC9" w:rsidRPr="00CD7AC9">
        <w:rPr>
          <w:rFonts w:ascii="Calibri" w:eastAsia="Calibri" w:hAnsi="Calibri" w:cs="Calibri"/>
          <w:color w:val="000000"/>
          <w:sz w:val="22"/>
          <w:szCs w:val="22"/>
          <w:shd w:val="clear" w:color="auto" w:fill="FFFFFF"/>
        </w:rPr>
        <w:t>transit</w:t>
      </w:r>
      <w:r w:rsidR="00CD7AC9">
        <w:rPr>
          <w:rFonts w:ascii="Calibri" w:eastAsia="Calibri" w:hAnsi="Calibri" w:cs="Calibri"/>
          <w:color w:val="000000"/>
          <w:sz w:val="22"/>
          <w:szCs w:val="22"/>
          <w:shd w:val="clear" w:color="auto" w:fill="FFFFFF"/>
        </w:rPr>
        <w:t xml:space="preserve"> operations</w:t>
      </w:r>
      <w:r w:rsidR="00CD7AC9" w:rsidRPr="00CD7AC9">
        <w:rPr>
          <w:rFonts w:ascii="Calibri" w:eastAsia="Calibri" w:hAnsi="Calibri" w:cs="Calibri"/>
          <w:color w:val="000000"/>
          <w:sz w:val="22"/>
          <w:szCs w:val="22"/>
          <w:shd w:val="clear" w:color="auto" w:fill="FFFFFF"/>
        </w:rPr>
        <w:t xml:space="preserve">. Herbert </w:t>
      </w:r>
      <w:r w:rsidR="00C02C1C">
        <w:rPr>
          <w:rFonts w:ascii="Calibri" w:eastAsia="Calibri" w:hAnsi="Calibri" w:cs="Calibri"/>
          <w:color w:val="000000"/>
          <w:sz w:val="22"/>
          <w:szCs w:val="22"/>
          <w:shd w:val="clear" w:color="auto" w:fill="FFFFFF"/>
        </w:rPr>
        <w:t xml:space="preserve">expressed concern that the 0.05% sales tax for sidewalk </w:t>
      </w:r>
      <w:r w:rsidR="00C02C1C">
        <w:rPr>
          <w:rFonts w:ascii="Calibri" w:eastAsia="Calibri" w:hAnsi="Calibri" w:cs="Calibri"/>
          <w:color w:val="000000"/>
          <w:sz w:val="22"/>
          <w:szCs w:val="22"/>
          <w:shd w:val="clear" w:color="auto" w:fill="FFFFFF"/>
        </w:rPr>
        <w:lastRenderedPageBreak/>
        <w:t xml:space="preserve">repair would not generate enough revenue to address the problem. Adjusting for newer cost data, the sidewalk repair estimate is closer to </w:t>
      </w:r>
      <w:r w:rsidR="00CD7AC9" w:rsidRPr="00CD7AC9">
        <w:rPr>
          <w:rFonts w:ascii="Calibri" w:eastAsia="Calibri" w:hAnsi="Calibri" w:cs="Calibri"/>
          <w:color w:val="000000"/>
          <w:sz w:val="22"/>
          <w:szCs w:val="22"/>
          <w:shd w:val="clear" w:color="auto" w:fill="FFFFFF"/>
        </w:rPr>
        <w:t>$12 million</w:t>
      </w:r>
      <w:r w:rsidR="00C02C1C">
        <w:rPr>
          <w:rFonts w:ascii="Calibri" w:eastAsia="Calibri" w:hAnsi="Calibri" w:cs="Calibri"/>
          <w:color w:val="000000"/>
          <w:sz w:val="22"/>
          <w:szCs w:val="22"/>
          <w:shd w:val="clear" w:color="auto" w:fill="FFFFFF"/>
        </w:rPr>
        <w:t xml:space="preserve">. Gary reported that </w:t>
      </w:r>
      <w:proofErr w:type="spellStart"/>
      <w:r w:rsidR="00C02C1C">
        <w:rPr>
          <w:rFonts w:ascii="Calibri" w:eastAsia="Calibri" w:hAnsi="Calibri" w:cs="Calibri"/>
          <w:color w:val="000000"/>
          <w:sz w:val="22"/>
          <w:szCs w:val="22"/>
          <w:shd w:val="clear" w:color="auto" w:fill="FFFFFF"/>
        </w:rPr>
        <w:t>PedCo</w:t>
      </w:r>
      <w:proofErr w:type="spellEnd"/>
      <w:r w:rsidR="00C02C1C">
        <w:rPr>
          <w:rFonts w:ascii="Calibri" w:eastAsia="Calibri" w:hAnsi="Calibri" w:cs="Calibri"/>
          <w:color w:val="000000"/>
          <w:sz w:val="22"/>
          <w:szCs w:val="22"/>
          <w:shd w:val="clear" w:color="auto" w:fill="FFFFFF"/>
        </w:rPr>
        <w:t xml:space="preserve"> w</w:t>
      </w:r>
      <w:r w:rsidR="00CD7AC9" w:rsidRPr="00CD7AC9">
        <w:rPr>
          <w:rFonts w:ascii="Calibri" w:eastAsia="Calibri" w:hAnsi="Calibri" w:cs="Calibri"/>
          <w:color w:val="000000"/>
          <w:sz w:val="22"/>
          <w:szCs w:val="22"/>
          <w:shd w:val="clear" w:color="auto" w:fill="FFFFFF"/>
        </w:rPr>
        <w:t xml:space="preserve">ill present </w:t>
      </w:r>
      <w:r w:rsidR="00C02C1C">
        <w:rPr>
          <w:rFonts w:ascii="Calibri" w:eastAsia="Calibri" w:hAnsi="Calibri" w:cs="Calibri"/>
          <w:color w:val="000000"/>
          <w:sz w:val="22"/>
          <w:szCs w:val="22"/>
          <w:shd w:val="clear" w:color="auto" w:fill="FFFFFF"/>
        </w:rPr>
        <w:t xml:space="preserve">a </w:t>
      </w:r>
      <w:r w:rsidR="00CD7AC9" w:rsidRPr="00CD7AC9">
        <w:rPr>
          <w:rFonts w:ascii="Calibri" w:eastAsia="Calibri" w:hAnsi="Calibri" w:cs="Calibri"/>
          <w:color w:val="000000"/>
          <w:sz w:val="22"/>
          <w:szCs w:val="22"/>
          <w:shd w:val="clear" w:color="auto" w:fill="FFFFFF"/>
        </w:rPr>
        <w:t xml:space="preserve">formal proposal to </w:t>
      </w:r>
      <w:r w:rsidR="00C02C1C">
        <w:rPr>
          <w:rFonts w:ascii="Calibri" w:eastAsia="Calibri" w:hAnsi="Calibri" w:cs="Calibri"/>
          <w:color w:val="000000"/>
          <w:sz w:val="22"/>
          <w:szCs w:val="22"/>
          <w:shd w:val="clear" w:color="auto" w:fill="FFFFFF"/>
        </w:rPr>
        <w:t xml:space="preserve">the City Commission on June 13 and June 20. Ted mentioned that voters have not </w:t>
      </w:r>
      <w:r w:rsidR="00CD7AC9" w:rsidRPr="00CD7AC9">
        <w:rPr>
          <w:rFonts w:ascii="Calibri" w:eastAsia="Calibri" w:hAnsi="Calibri" w:cs="Calibri"/>
          <w:color w:val="000000"/>
          <w:sz w:val="22"/>
          <w:szCs w:val="22"/>
          <w:shd w:val="clear" w:color="auto" w:fill="FFFFFF"/>
        </w:rPr>
        <w:t>yet approved</w:t>
      </w:r>
      <w:r w:rsidR="00C02C1C">
        <w:rPr>
          <w:rFonts w:ascii="Calibri" w:eastAsia="Calibri" w:hAnsi="Calibri" w:cs="Calibri"/>
          <w:color w:val="000000"/>
          <w:sz w:val="22"/>
          <w:szCs w:val="22"/>
          <w:shd w:val="clear" w:color="auto" w:fill="FFFFFF"/>
        </w:rPr>
        <w:t xml:space="preserve"> renewal of the infrastructure sales tax</w:t>
      </w:r>
      <w:r w:rsidR="00CD7AC9" w:rsidRPr="00CD7AC9">
        <w:rPr>
          <w:rFonts w:ascii="Calibri" w:eastAsia="Calibri" w:hAnsi="Calibri" w:cs="Calibri"/>
          <w:color w:val="000000"/>
          <w:sz w:val="22"/>
          <w:szCs w:val="22"/>
          <w:shd w:val="clear" w:color="auto" w:fill="FFFFFF"/>
        </w:rPr>
        <w:t>.</w:t>
      </w:r>
    </w:p>
    <w:p w14:paraId="42080E6C" w14:textId="77777777" w:rsidR="00C02C1C" w:rsidRDefault="00C02C1C" w:rsidP="00780068">
      <w:pPr>
        <w:shd w:val="clear" w:color="auto" w:fill="FFFFFF"/>
        <w:rPr>
          <w:rFonts w:ascii="Calibri" w:eastAsia="Calibri" w:hAnsi="Calibri" w:cs="Calibri"/>
          <w:color w:val="000000"/>
          <w:sz w:val="22"/>
          <w:szCs w:val="22"/>
          <w:shd w:val="clear" w:color="auto" w:fill="FFFFFF"/>
        </w:rPr>
      </w:pPr>
    </w:p>
    <w:p w14:paraId="2C06846F" w14:textId="2DA12873" w:rsidR="00C02C1C" w:rsidRPr="00C02C1C" w:rsidRDefault="00C02C1C" w:rsidP="00C02C1C">
      <w:pPr>
        <w:shd w:val="clear" w:color="auto" w:fill="FFFFFF"/>
        <w:rPr>
          <w:rFonts w:ascii="Calibri" w:eastAsia="Calibri" w:hAnsi="Calibri" w:cs="Calibri"/>
          <w:color w:val="000000"/>
          <w:sz w:val="22"/>
          <w:szCs w:val="22"/>
          <w:shd w:val="clear" w:color="auto" w:fill="FFFFFF"/>
        </w:rPr>
      </w:pPr>
      <w:r w:rsidRPr="00C02C1C">
        <w:rPr>
          <w:rFonts w:ascii="Calibri" w:eastAsia="Calibri" w:hAnsi="Calibri" w:cs="Calibri"/>
          <w:b/>
          <w:color w:val="000000"/>
          <w:sz w:val="22"/>
          <w:szCs w:val="22"/>
          <w:shd w:val="clear" w:color="auto" w:fill="FFFFFF"/>
        </w:rPr>
        <w:t>Commission</w:t>
      </w:r>
      <w:r>
        <w:rPr>
          <w:rFonts w:ascii="Calibri" w:eastAsia="Calibri" w:hAnsi="Calibri" w:cs="Calibri"/>
          <w:b/>
          <w:color w:val="000000"/>
          <w:sz w:val="22"/>
          <w:szCs w:val="22"/>
          <w:shd w:val="clear" w:color="auto" w:fill="FFFFFF"/>
        </w:rPr>
        <w:t xml:space="preserve"> Herbert Q</w:t>
      </w:r>
      <w:r w:rsidR="00862775">
        <w:rPr>
          <w:rFonts w:ascii="Calibri" w:eastAsia="Calibri" w:hAnsi="Calibri" w:cs="Calibri"/>
          <w:b/>
          <w:color w:val="000000"/>
          <w:sz w:val="22"/>
          <w:szCs w:val="22"/>
          <w:shd w:val="clear" w:color="auto" w:fill="FFFFFF"/>
        </w:rPr>
        <w:t xml:space="preserve"> &amp; </w:t>
      </w:r>
      <w:r>
        <w:rPr>
          <w:rFonts w:ascii="Calibri" w:eastAsia="Calibri" w:hAnsi="Calibri" w:cs="Calibri"/>
          <w:b/>
          <w:color w:val="000000"/>
          <w:sz w:val="22"/>
          <w:szCs w:val="22"/>
          <w:shd w:val="clear" w:color="auto" w:fill="FFFFFF"/>
        </w:rPr>
        <w:t>A.</w:t>
      </w:r>
      <w:r>
        <w:rPr>
          <w:rFonts w:ascii="Calibri" w:eastAsia="Calibri" w:hAnsi="Calibri" w:cs="Calibri"/>
          <w:color w:val="000000"/>
          <w:sz w:val="22"/>
          <w:szCs w:val="22"/>
          <w:shd w:val="clear" w:color="auto" w:fill="FFFFFF"/>
        </w:rPr>
        <w:t xml:space="preserve"> Commissioner Herbert presented himself for an open questions and </w:t>
      </w:r>
      <w:r w:rsidR="00FD4410">
        <w:rPr>
          <w:rFonts w:ascii="Calibri" w:eastAsia="Calibri" w:hAnsi="Calibri" w:cs="Calibri"/>
          <w:color w:val="000000"/>
          <w:sz w:val="22"/>
          <w:szCs w:val="22"/>
          <w:shd w:val="clear" w:color="auto" w:fill="FFFFFF"/>
        </w:rPr>
        <w:t xml:space="preserve">answers </w:t>
      </w:r>
      <w:r>
        <w:rPr>
          <w:rFonts w:ascii="Calibri" w:eastAsia="Calibri" w:hAnsi="Calibri" w:cs="Calibri"/>
          <w:color w:val="000000"/>
          <w:sz w:val="22"/>
          <w:szCs w:val="22"/>
          <w:shd w:val="clear" w:color="auto" w:fill="FFFFFF"/>
        </w:rPr>
        <w:t>discussion about topics of interest to LAN meeting attendees. Steve Braswell asked about the budget for the police station, specifically asking about the 2014 vote on the matter. Herbert explained that the previous vote was regarding w</w:t>
      </w:r>
      <w:r w:rsidRPr="00C02C1C">
        <w:rPr>
          <w:rFonts w:ascii="Calibri" w:eastAsia="Calibri" w:hAnsi="Calibri" w:cs="Calibri"/>
          <w:color w:val="000000"/>
          <w:sz w:val="22"/>
          <w:szCs w:val="22"/>
          <w:shd w:val="clear" w:color="auto" w:fill="FFFFFF"/>
        </w:rPr>
        <w:t>hether</w:t>
      </w:r>
      <w:r w:rsidRPr="00C02C1C">
        <w:rPr>
          <w:rFonts w:ascii="Calibri" w:eastAsia="Calibri" w:hAnsi="Calibri" w:cs="Calibri" w:hint="eastAsia"/>
          <w:color w:val="000000"/>
          <w:sz w:val="22"/>
          <w:szCs w:val="22"/>
          <w:shd w:val="clear" w:color="auto" w:fill="FFFFFF"/>
        </w:rPr>
        <w:t xml:space="preserve"> </w:t>
      </w:r>
      <w:r>
        <w:rPr>
          <w:rFonts w:ascii="Calibri" w:eastAsia="Calibri" w:hAnsi="Calibri" w:cs="Calibri"/>
          <w:color w:val="000000"/>
          <w:sz w:val="22"/>
          <w:szCs w:val="22"/>
          <w:shd w:val="clear" w:color="auto" w:fill="FFFFFF"/>
        </w:rPr>
        <w:t xml:space="preserve">to have a </w:t>
      </w:r>
      <w:r w:rsidRPr="00C02C1C">
        <w:rPr>
          <w:rFonts w:ascii="Calibri" w:eastAsia="Calibri" w:hAnsi="Calibri" w:cs="Calibri" w:hint="eastAsia"/>
          <w:color w:val="000000"/>
          <w:sz w:val="22"/>
          <w:szCs w:val="22"/>
          <w:shd w:val="clear" w:color="auto" w:fill="FFFFFF"/>
        </w:rPr>
        <w:t>sales tax increase</w:t>
      </w:r>
      <w:r>
        <w:rPr>
          <w:rFonts w:ascii="Calibri" w:eastAsia="Calibri" w:hAnsi="Calibri" w:cs="Calibri"/>
          <w:color w:val="000000"/>
          <w:sz w:val="22"/>
          <w:szCs w:val="22"/>
          <w:shd w:val="clear" w:color="auto" w:fill="FFFFFF"/>
        </w:rPr>
        <w:t xml:space="preserve"> to fund the police station. The current proposal for funding a police station is to use property taxes. </w:t>
      </w:r>
      <w:r w:rsidR="00AD7778">
        <w:rPr>
          <w:rFonts w:ascii="Calibri" w:eastAsia="Calibri" w:hAnsi="Calibri" w:cs="Calibri"/>
          <w:color w:val="000000"/>
          <w:sz w:val="22"/>
          <w:szCs w:val="22"/>
          <w:shd w:val="clear" w:color="auto" w:fill="FFFFFF"/>
        </w:rPr>
        <w:t xml:space="preserve">Braswell also gave an impassioned plea for </w:t>
      </w:r>
      <w:proofErr w:type="gramStart"/>
      <w:r w:rsidR="00AD7778">
        <w:rPr>
          <w:rFonts w:ascii="Calibri" w:eastAsia="Calibri" w:hAnsi="Calibri" w:cs="Calibri"/>
          <w:color w:val="000000"/>
          <w:sz w:val="22"/>
          <w:szCs w:val="22"/>
          <w:shd w:val="clear" w:color="auto" w:fill="FFFFFF"/>
        </w:rPr>
        <w:t>city-wide</w:t>
      </w:r>
      <w:proofErr w:type="gramEnd"/>
      <w:r w:rsidR="00AD7778">
        <w:rPr>
          <w:rFonts w:ascii="Calibri" w:eastAsia="Calibri" w:hAnsi="Calibri" w:cs="Calibri"/>
          <w:color w:val="000000"/>
          <w:sz w:val="22"/>
          <w:szCs w:val="22"/>
          <w:shd w:val="clear" w:color="auto" w:fill="FFFFFF"/>
        </w:rPr>
        <w:t xml:space="preserve"> funding of sidewalk repair versus assessing individual property owners, as financial hardship would result for many lower income home owners. </w:t>
      </w:r>
      <w:r>
        <w:rPr>
          <w:rFonts w:ascii="Calibri" w:eastAsia="Calibri" w:hAnsi="Calibri" w:cs="Calibri"/>
          <w:color w:val="000000"/>
          <w:sz w:val="22"/>
          <w:szCs w:val="22"/>
          <w:shd w:val="clear" w:color="auto" w:fill="FFFFFF"/>
        </w:rPr>
        <w:t>Candi</w:t>
      </w:r>
      <w:r w:rsidR="00AD7778">
        <w:rPr>
          <w:rFonts w:ascii="Calibri" w:eastAsia="Calibri" w:hAnsi="Calibri" w:cs="Calibri"/>
          <w:color w:val="000000"/>
          <w:sz w:val="22"/>
          <w:szCs w:val="22"/>
          <w:shd w:val="clear" w:color="auto" w:fill="FFFFFF"/>
        </w:rPr>
        <w:t>ce</w:t>
      </w:r>
      <w:r>
        <w:rPr>
          <w:rFonts w:ascii="Calibri" w:eastAsia="Calibri" w:hAnsi="Calibri" w:cs="Calibri"/>
          <w:color w:val="000000"/>
          <w:sz w:val="22"/>
          <w:szCs w:val="22"/>
          <w:shd w:val="clear" w:color="auto" w:fill="FFFFFF"/>
        </w:rPr>
        <w:t xml:space="preserve"> expressed concern that a </w:t>
      </w:r>
      <w:r w:rsidR="00AD7778">
        <w:rPr>
          <w:rFonts w:ascii="Calibri" w:eastAsia="Calibri" w:hAnsi="Calibri" w:cs="Calibri"/>
          <w:color w:val="000000"/>
          <w:sz w:val="22"/>
          <w:szCs w:val="22"/>
          <w:shd w:val="clear" w:color="auto" w:fill="FFFFFF"/>
        </w:rPr>
        <w:t xml:space="preserve">single </w:t>
      </w:r>
      <w:r w:rsidRPr="00C02C1C">
        <w:rPr>
          <w:rFonts w:ascii="Calibri" w:eastAsia="Calibri" w:hAnsi="Calibri" w:cs="Calibri" w:hint="eastAsia"/>
          <w:color w:val="000000"/>
          <w:sz w:val="22"/>
          <w:szCs w:val="22"/>
          <w:shd w:val="clear" w:color="auto" w:fill="FFFFFF"/>
        </w:rPr>
        <w:t xml:space="preserve">transit hub would be very expensive and </w:t>
      </w:r>
      <w:r>
        <w:rPr>
          <w:rFonts w:ascii="Calibri" w:eastAsia="Calibri" w:hAnsi="Calibri" w:cs="Calibri"/>
          <w:color w:val="000000"/>
          <w:sz w:val="22"/>
          <w:szCs w:val="22"/>
          <w:shd w:val="clear" w:color="auto" w:fill="FFFFFF"/>
        </w:rPr>
        <w:t xml:space="preserve">perhaps </w:t>
      </w:r>
      <w:r w:rsidRPr="00C02C1C">
        <w:rPr>
          <w:rFonts w:ascii="Calibri" w:eastAsia="Calibri" w:hAnsi="Calibri" w:cs="Calibri" w:hint="eastAsia"/>
          <w:color w:val="000000"/>
          <w:sz w:val="22"/>
          <w:szCs w:val="22"/>
          <w:shd w:val="clear" w:color="auto" w:fill="FFFFFF"/>
        </w:rPr>
        <w:t xml:space="preserve">not necessary. </w:t>
      </w:r>
      <w:r>
        <w:rPr>
          <w:rFonts w:ascii="Calibri" w:eastAsia="Calibri" w:hAnsi="Calibri" w:cs="Calibri"/>
          <w:color w:val="000000"/>
          <w:sz w:val="22"/>
          <w:szCs w:val="22"/>
          <w:shd w:val="clear" w:color="auto" w:fill="FFFFFF"/>
        </w:rPr>
        <w:t xml:space="preserve">Herbert explained how the </w:t>
      </w:r>
      <w:r w:rsidRPr="00C02C1C">
        <w:rPr>
          <w:rFonts w:ascii="Calibri" w:eastAsia="Calibri" w:hAnsi="Calibri" w:cs="Calibri" w:hint="eastAsia"/>
          <w:color w:val="000000"/>
          <w:sz w:val="22"/>
          <w:szCs w:val="22"/>
          <w:shd w:val="clear" w:color="auto" w:fill="FFFFFF"/>
        </w:rPr>
        <w:t>transit hub study will help</w:t>
      </w:r>
      <w:r>
        <w:rPr>
          <w:rFonts w:ascii="Calibri" w:eastAsia="Calibri" w:hAnsi="Calibri" w:cs="Calibri"/>
          <w:color w:val="000000"/>
          <w:sz w:val="22"/>
          <w:szCs w:val="22"/>
          <w:shd w:val="clear" w:color="auto" w:fill="FFFFFF"/>
        </w:rPr>
        <w:t xml:space="preserve"> answer those concerns. The first transit hub study focused on the question of where to locate a transit hub. The new study will address the question of whether a transit hub is needed. Gary t</w:t>
      </w:r>
      <w:r w:rsidRPr="00C02C1C">
        <w:rPr>
          <w:rFonts w:ascii="Calibri" w:eastAsia="Calibri" w:hAnsi="Calibri" w:cs="Calibri" w:hint="eastAsia"/>
          <w:color w:val="000000"/>
          <w:sz w:val="22"/>
          <w:szCs w:val="22"/>
          <w:shd w:val="clear" w:color="auto" w:fill="FFFFFF"/>
        </w:rPr>
        <w:t>hank</w:t>
      </w:r>
      <w:r>
        <w:rPr>
          <w:rFonts w:ascii="Calibri" w:eastAsia="Calibri" w:hAnsi="Calibri" w:cs="Calibri"/>
          <w:color w:val="000000"/>
          <w:sz w:val="22"/>
          <w:szCs w:val="22"/>
          <w:shd w:val="clear" w:color="auto" w:fill="FFFFFF"/>
        </w:rPr>
        <w:t xml:space="preserve">ed Herbert (and Larsen) </w:t>
      </w:r>
      <w:r w:rsidRPr="00C02C1C">
        <w:rPr>
          <w:rFonts w:ascii="Calibri" w:eastAsia="Calibri" w:hAnsi="Calibri" w:cs="Calibri" w:hint="eastAsia"/>
          <w:color w:val="000000"/>
          <w:sz w:val="22"/>
          <w:szCs w:val="22"/>
          <w:shd w:val="clear" w:color="auto" w:fill="FFFFFF"/>
        </w:rPr>
        <w:t xml:space="preserve">for </w:t>
      </w:r>
      <w:r>
        <w:rPr>
          <w:rFonts w:ascii="Calibri" w:eastAsia="Calibri" w:hAnsi="Calibri" w:cs="Calibri"/>
          <w:color w:val="000000"/>
          <w:sz w:val="22"/>
          <w:szCs w:val="22"/>
          <w:shd w:val="clear" w:color="auto" w:fill="FFFFFF"/>
        </w:rPr>
        <w:t xml:space="preserve">supporting improvement in </w:t>
      </w:r>
      <w:r>
        <w:rPr>
          <w:rFonts w:ascii="Calibri" w:eastAsia="Calibri" w:hAnsi="Calibri" w:cs="Calibri" w:hint="eastAsia"/>
          <w:color w:val="000000"/>
          <w:sz w:val="22"/>
          <w:szCs w:val="22"/>
          <w:shd w:val="clear" w:color="auto" w:fill="FFFFFF"/>
        </w:rPr>
        <w:t>multi-modal transportation</w:t>
      </w:r>
      <w:r>
        <w:rPr>
          <w:rFonts w:ascii="Calibri" w:eastAsia="Calibri" w:hAnsi="Calibri" w:cs="Calibri"/>
          <w:color w:val="000000"/>
          <w:sz w:val="22"/>
          <w:szCs w:val="22"/>
          <w:shd w:val="clear" w:color="auto" w:fill="FFFFFF"/>
        </w:rPr>
        <w:t xml:space="preserve"> infrastructure.</w:t>
      </w:r>
    </w:p>
    <w:p w14:paraId="6C726EDF" w14:textId="77777777" w:rsidR="00C02C1C" w:rsidRDefault="00C02C1C" w:rsidP="00780068">
      <w:pPr>
        <w:shd w:val="clear" w:color="auto" w:fill="FFFFFF"/>
        <w:rPr>
          <w:rFonts w:ascii="Calibri" w:eastAsia="Calibri" w:hAnsi="Calibri" w:cs="Calibri"/>
          <w:color w:val="000000"/>
          <w:sz w:val="22"/>
          <w:szCs w:val="22"/>
          <w:shd w:val="clear" w:color="auto" w:fill="FFFFFF"/>
        </w:rPr>
      </w:pPr>
    </w:p>
    <w:p w14:paraId="731EC59F" w14:textId="77777777" w:rsidR="00CA5653" w:rsidRPr="00973E33" w:rsidRDefault="00973E33" w:rsidP="00F0644C">
      <w:pPr>
        <w:rPr>
          <w:rFonts w:ascii="Calibri" w:eastAsia="Calibri" w:hAnsi="Calibri" w:cs="Calibri"/>
          <w:b/>
          <w:sz w:val="22"/>
          <w:szCs w:val="22"/>
          <w:shd w:val="clear" w:color="auto" w:fill="FFFFFF"/>
        </w:rPr>
      </w:pPr>
      <w:r w:rsidRPr="00973E33">
        <w:rPr>
          <w:rFonts w:ascii="Calibri" w:eastAsia="Calibri" w:hAnsi="Calibri" w:cs="Calibri" w:hint="eastAsia"/>
          <w:b/>
          <w:sz w:val="22"/>
          <w:szCs w:val="22"/>
          <w:shd w:val="clear" w:color="auto" w:fill="FFFFFF"/>
        </w:rPr>
        <w:t xml:space="preserve">The meeting adjourned at </w:t>
      </w:r>
      <w:r w:rsidR="00F30513">
        <w:rPr>
          <w:rFonts w:ascii="Calibri" w:eastAsia="Calibri" w:hAnsi="Calibri" w:cs="Calibri"/>
          <w:b/>
          <w:sz w:val="22"/>
          <w:szCs w:val="22"/>
          <w:shd w:val="clear" w:color="auto" w:fill="FFFFFF"/>
        </w:rPr>
        <w:t>8</w:t>
      </w:r>
      <w:r w:rsidRPr="00973E33">
        <w:rPr>
          <w:rFonts w:ascii="Calibri" w:eastAsia="Calibri" w:hAnsi="Calibri" w:cs="Calibri" w:hint="eastAsia"/>
          <w:b/>
          <w:sz w:val="22"/>
          <w:szCs w:val="22"/>
          <w:shd w:val="clear" w:color="auto" w:fill="FFFFFF"/>
        </w:rPr>
        <w:t>:</w:t>
      </w:r>
      <w:r w:rsidR="00C02C1C">
        <w:rPr>
          <w:rFonts w:ascii="Calibri" w:eastAsia="Calibri" w:hAnsi="Calibri" w:cs="Calibri"/>
          <w:b/>
          <w:sz w:val="22"/>
          <w:szCs w:val="22"/>
          <w:shd w:val="clear" w:color="auto" w:fill="FFFFFF"/>
        </w:rPr>
        <w:t>45</w:t>
      </w:r>
      <w:r w:rsidRPr="00973E33">
        <w:rPr>
          <w:rFonts w:ascii="Calibri" w:eastAsia="Calibri" w:hAnsi="Calibri" w:cs="Calibri" w:hint="eastAsia"/>
          <w:b/>
          <w:sz w:val="22"/>
          <w:szCs w:val="22"/>
          <w:shd w:val="clear" w:color="auto" w:fill="FFFFFF"/>
        </w:rPr>
        <w:t xml:space="preserve"> p.m.</w:t>
      </w:r>
      <w:bookmarkStart w:id="0" w:name="_GoBack"/>
      <w:bookmarkEnd w:id="0"/>
    </w:p>
    <w:sectPr w:rsidR="00CA5653" w:rsidRPr="00973E33" w:rsidSect="00840E2A">
      <w:pgSz w:w="12240" w:h="15840"/>
      <w:pgMar w:top="1440" w:right="1440" w:bottom="1440" w:left="1440"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81915" w14:textId="77777777" w:rsidR="001C0724" w:rsidRDefault="001C0724">
      <w:pPr>
        <w:rPr>
          <w:rFonts w:hint="eastAsia"/>
        </w:rPr>
      </w:pPr>
      <w:r>
        <w:separator/>
      </w:r>
    </w:p>
  </w:endnote>
  <w:endnote w:type="continuationSeparator" w:id="0">
    <w:p w14:paraId="52548A99" w14:textId="77777777" w:rsidR="001C0724" w:rsidRDefault="001C07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DE183" w14:textId="77777777" w:rsidR="001C0724" w:rsidRDefault="001C0724">
      <w:pPr>
        <w:rPr>
          <w:rFonts w:hint="eastAsia"/>
        </w:rPr>
      </w:pPr>
      <w:r>
        <w:separator/>
      </w:r>
    </w:p>
  </w:footnote>
  <w:footnote w:type="continuationSeparator" w:id="0">
    <w:p w14:paraId="41ED00BC" w14:textId="77777777" w:rsidR="001C0724" w:rsidRDefault="001C0724">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44E"/>
    <w:multiLevelType w:val="hybridMultilevel"/>
    <w:tmpl w:val="5DF0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04F50"/>
    <w:multiLevelType w:val="hybridMultilevel"/>
    <w:tmpl w:val="0B36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0737C"/>
    <w:multiLevelType w:val="hybridMultilevel"/>
    <w:tmpl w:val="595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94F32"/>
    <w:multiLevelType w:val="hybridMultilevel"/>
    <w:tmpl w:val="0CC2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71EC4"/>
    <w:multiLevelType w:val="hybridMultilevel"/>
    <w:tmpl w:val="EEA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26B31"/>
    <w:multiLevelType w:val="hybridMultilevel"/>
    <w:tmpl w:val="0D0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76F9F"/>
    <w:multiLevelType w:val="hybridMultilevel"/>
    <w:tmpl w:val="0726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BC"/>
    <w:rsid w:val="00022D4C"/>
    <w:rsid w:val="00061239"/>
    <w:rsid w:val="0006708E"/>
    <w:rsid w:val="000E186A"/>
    <w:rsid w:val="000F2AA2"/>
    <w:rsid w:val="00111C95"/>
    <w:rsid w:val="00160460"/>
    <w:rsid w:val="00187D31"/>
    <w:rsid w:val="001A7E57"/>
    <w:rsid w:val="001C0724"/>
    <w:rsid w:val="001E2377"/>
    <w:rsid w:val="0021212B"/>
    <w:rsid w:val="00285F01"/>
    <w:rsid w:val="002A42F9"/>
    <w:rsid w:val="002C2C04"/>
    <w:rsid w:val="00300D6C"/>
    <w:rsid w:val="003013C4"/>
    <w:rsid w:val="00310415"/>
    <w:rsid w:val="0031322D"/>
    <w:rsid w:val="0032535F"/>
    <w:rsid w:val="003D5BB1"/>
    <w:rsid w:val="003E2000"/>
    <w:rsid w:val="003E32B7"/>
    <w:rsid w:val="004501DD"/>
    <w:rsid w:val="00461BF2"/>
    <w:rsid w:val="004A1E5E"/>
    <w:rsid w:val="004B7DE9"/>
    <w:rsid w:val="004C420D"/>
    <w:rsid w:val="004E4132"/>
    <w:rsid w:val="00501334"/>
    <w:rsid w:val="005137FA"/>
    <w:rsid w:val="00520179"/>
    <w:rsid w:val="00533A83"/>
    <w:rsid w:val="0053426A"/>
    <w:rsid w:val="005F17DB"/>
    <w:rsid w:val="00622C43"/>
    <w:rsid w:val="006629AD"/>
    <w:rsid w:val="00670270"/>
    <w:rsid w:val="006A73CB"/>
    <w:rsid w:val="006B03F1"/>
    <w:rsid w:val="006B3C57"/>
    <w:rsid w:val="006D0E58"/>
    <w:rsid w:val="007127E5"/>
    <w:rsid w:val="007571F7"/>
    <w:rsid w:val="0076690B"/>
    <w:rsid w:val="00780068"/>
    <w:rsid w:val="00840E2A"/>
    <w:rsid w:val="00854284"/>
    <w:rsid w:val="00862775"/>
    <w:rsid w:val="00866B1D"/>
    <w:rsid w:val="008A3F21"/>
    <w:rsid w:val="00931B13"/>
    <w:rsid w:val="00961032"/>
    <w:rsid w:val="00965B82"/>
    <w:rsid w:val="00973E33"/>
    <w:rsid w:val="009857F4"/>
    <w:rsid w:val="009D0E11"/>
    <w:rsid w:val="009E7679"/>
    <w:rsid w:val="00A548F7"/>
    <w:rsid w:val="00A96C37"/>
    <w:rsid w:val="00AB0EA0"/>
    <w:rsid w:val="00AD7778"/>
    <w:rsid w:val="00B31FE2"/>
    <w:rsid w:val="00B9517F"/>
    <w:rsid w:val="00BA1B10"/>
    <w:rsid w:val="00BF4D46"/>
    <w:rsid w:val="00C02C1C"/>
    <w:rsid w:val="00C871CC"/>
    <w:rsid w:val="00CA5653"/>
    <w:rsid w:val="00CC12B5"/>
    <w:rsid w:val="00CD7AC9"/>
    <w:rsid w:val="00CE3206"/>
    <w:rsid w:val="00CF466A"/>
    <w:rsid w:val="00D23098"/>
    <w:rsid w:val="00D34AA4"/>
    <w:rsid w:val="00DF535D"/>
    <w:rsid w:val="00E8411C"/>
    <w:rsid w:val="00F021AC"/>
    <w:rsid w:val="00F0644C"/>
    <w:rsid w:val="00F23D71"/>
    <w:rsid w:val="00F244C3"/>
    <w:rsid w:val="00F30513"/>
    <w:rsid w:val="00F53C6D"/>
    <w:rsid w:val="00F63FF1"/>
    <w:rsid w:val="00F7393F"/>
    <w:rsid w:val="00F757E2"/>
    <w:rsid w:val="00F84FBC"/>
    <w:rsid w:val="00FB35B5"/>
    <w:rsid w:val="00FC2B06"/>
    <w:rsid w:val="00FD4410"/>
    <w:rsid w:val="164A185B"/>
    <w:rsid w:val="16FCAFFB"/>
    <w:rsid w:val="1B3A7D77"/>
    <w:rsid w:val="1E44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E6EFB9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BC"/>
    <w:pPr>
      <w:widowControl w:val="0"/>
    </w:pPr>
    <w:rPr>
      <w:rFonts w:ascii="Liberation Serif" w:eastAsia="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84FBC"/>
    <w:rPr>
      <w:color w:val="000080"/>
      <w:u w:val="single"/>
    </w:rPr>
  </w:style>
  <w:style w:type="paragraph" w:styleId="ListParagraph">
    <w:name w:val="List Paragraph"/>
    <w:basedOn w:val="Normal"/>
    <w:uiPriority w:val="34"/>
    <w:qFormat/>
    <w:rsid w:val="00F84FBC"/>
    <w:pPr>
      <w:ind w:left="720"/>
      <w:contextualSpacing/>
    </w:pPr>
    <w:rPr>
      <w:rFonts w:cs="Mangal"/>
      <w:szCs w:val="21"/>
    </w:rPr>
  </w:style>
  <w:style w:type="character" w:styleId="Hyperlink">
    <w:name w:val="Hyperlink"/>
    <w:basedOn w:val="DefaultParagraphFont"/>
    <w:uiPriority w:val="99"/>
    <w:unhideWhenUsed/>
    <w:rsid w:val="00285F01"/>
    <w:rPr>
      <w:color w:val="0000FF" w:themeColor="hyperlink"/>
      <w:u w:val="single"/>
    </w:rPr>
  </w:style>
  <w:style w:type="character" w:styleId="FollowedHyperlink">
    <w:name w:val="FollowedHyperlink"/>
    <w:basedOn w:val="DefaultParagraphFont"/>
    <w:uiPriority w:val="99"/>
    <w:semiHidden/>
    <w:unhideWhenUsed/>
    <w:rsid w:val="00285F01"/>
    <w:rPr>
      <w:color w:val="800080" w:themeColor="followedHyperlink"/>
      <w:u w:val="single"/>
    </w:rPr>
  </w:style>
  <w:style w:type="character" w:customStyle="1" w:styleId="Mention1">
    <w:name w:val="Mention1"/>
    <w:basedOn w:val="DefaultParagraphFont"/>
    <w:uiPriority w:val="99"/>
    <w:semiHidden/>
    <w:unhideWhenUsed/>
    <w:rsid w:val="00CA5653"/>
    <w:rPr>
      <w:color w:val="2B579A"/>
      <w:shd w:val="clear" w:color="auto" w:fill="E6E6E6"/>
    </w:rPr>
  </w:style>
  <w:style w:type="character" w:customStyle="1" w:styleId="Mention2">
    <w:name w:val="Mention2"/>
    <w:basedOn w:val="DefaultParagraphFont"/>
    <w:uiPriority w:val="99"/>
    <w:semiHidden/>
    <w:unhideWhenUsed/>
    <w:rsid w:val="00931B13"/>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BC"/>
    <w:pPr>
      <w:widowControl w:val="0"/>
    </w:pPr>
    <w:rPr>
      <w:rFonts w:ascii="Liberation Serif" w:eastAsia="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84FBC"/>
    <w:rPr>
      <w:color w:val="000080"/>
      <w:u w:val="single"/>
    </w:rPr>
  </w:style>
  <w:style w:type="paragraph" w:styleId="ListParagraph">
    <w:name w:val="List Paragraph"/>
    <w:basedOn w:val="Normal"/>
    <w:uiPriority w:val="34"/>
    <w:qFormat/>
    <w:rsid w:val="00F84FBC"/>
    <w:pPr>
      <w:ind w:left="720"/>
      <w:contextualSpacing/>
    </w:pPr>
    <w:rPr>
      <w:rFonts w:cs="Mangal"/>
      <w:szCs w:val="21"/>
    </w:rPr>
  </w:style>
  <w:style w:type="character" w:styleId="Hyperlink">
    <w:name w:val="Hyperlink"/>
    <w:basedOn w:val="DefaultParagraphFont"/>
    <w:uiPriority w:val="99"/>
    <w:unhideWhenUsed/>
    <w:rsid w:val="00285F01"/>
    <w:rPr>
      <w:color w:val="0000FF" w:themeColor="hyperlink"/>
      <w:u w:val="single"/>
    </w:rPr>
  </w:style>
  <w:style w:type="character" w:styleId="FollowedHyperlink">
    <w:name w:val="FollowedHyperlink"/>
    <w:basedOn w:val="DefaultParagraphFont"/>
    <w:uiPriority w:val="99"/>
    <w:semiHidden/>
    <w:unhideWhenUsed/>
    <w:rsid w:val="00285F01"/>
    <w:rPr>
      <w:color w:val="800080" w:themeColor="followedHyperlink"/>
      <w:u w:val="single"/>
    </w:rPr>
  </w:style>
  <w:style w:type="character" w:customStyle="1" w:styleId="Mention1">
    <w:name w:val="Mention1"/>
    <w:basedOn w:val="DefaultParagraphFont"/>
    <w:uiPriority w:val="99"/>
    <w:semiHidden/>
    <w:unhideWhenUsed/>
    <w:rsid w:val="00CA5653"/>
    <w:rPr>
      <w:color w:val="2B579A"/>
      <w:shd w:val="clear" w:color="auto" w:fill="E6E6E6"/>
    </w:rPr>
  </w:style>
  <w:style w:type="character" w:customStyle="1" w:styleId="Mention2">
    <w:name w:val="Mention2"/>
    <w:basedOn w:val="DefaultParagraphFont"/>
    <w:uiPriority w:val="99"/>
    <w:semiHidden/>
    <w:unhideWhenUsed/>
    <w:rsid w:val="00931B13"/>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7361">
      <w:bodyDiv w:val="1"/>
      <w:marLeft w:val="0"/>
      <w:marRight w:val="0"/>
      <w:marTop w:val="0"/>
      <w:marBottom w:val="0"/>
      <w:divBdr>
        <w:top w:val="none" w:sz="0" w:space="0" w:color="auto"/>
        <w:left w:val="none" w:sz="0" w:space="0" w:color="auto"/>
        <w:bottom w:val="none" w:sz="0" w:space="0" w:color="auto"/>
        <w:right w:val="none" w:sz="0" w:space="0" w:color="auto"/>
      </w:divBdr>
      <w:divsChild>
        <w:div w:id="2034259193">
          <w:marLeft w:val="0"/>
          <w:marRight w:val="0"/>
          <w:marTop w:val="0"/>
          <w:marBottom w:val="0"/>
          <w:divBdr>
            <w:top w:val="none" w:sz="0" w:space="0" w:color="auto"/>
            <w:left w:val="none" w:sz="0" w:space="0" w:color="auto"/>
            <w:bottom w:val="none" w:sz="0" w:space="0" w:color="auto"/>
            <w:right w:val="none" w:sz="0" w:space="0" w:color="auto"/>
          </w:divBdr>
        </w:div>
      </w:divsChild>
    </w:div>
    <w:div w:id="392972701">
      <w:bodyDiv w:val="1"/>
      <w:marLeft w:val="0"/>
      <w:marRight w:val="0"/>
      <w:marTop w:val="0"/>
      <w:marBottom w:val="0"/>
      <w:divBdr>
        <w:top w:val="none" w:sz="0" w:space="0" w:color="auto"/>
        <w:left w:val="none" w:sz="0" w:space="0" w:color="auto"/>
        <w:bottom w:val="none" w:sz="0" w:space="0" w:color="auto"/>
        <w:right w:val="none" w:sz="0" w:space="0" w:color="auto"/>
      </w:divBdr>
      <w:divsChild>
        <w:div w:id="1011369139">
          <w:marLeft w:val="0"/>
          <w:marRight w:val="0"/>
          <w:marTop w:val="0"/>
          <w:marBottom w:val="0"/>
          <w:divBdr>
            <w:top w:val="none" w:sz="0" w:space="0" w:color="auto"/>
            <w:left w:val="none" w:sz="0" w:space="0" w:color="auto"/>
            <w:bottom w:val="none" w:sz="0" w:space="0" w:color="auto"/>
            <w:right w:val="none" w:sz="0" w:space="0" w:color="auto"/>
          </w:divBdr>
        </w:div>
        <w:div w:id="342981024">
          <w:marLeft w:val="0"/>
          <w:marRight w:val="0"/>
          <w:marTop w:val="0"/>
          <w:marBottom w:val="0"/>
          <w:divBdr>
            <w:top w:val="none" w:sz="0" w:space="0" w:color="auto"/>
            <w:left w:val="none" w:sz="0" w:space="0" w:color="auto"/>
            <w:bottom w:val="none" w:sz="0" w:space="0" w:color="auto"/>
            <w:right w:val="none" w:sz="0" w:space="0" w:color="auto"/>
          </w:divBdr>
        </w:div>
        <w:div w:id="720515875">
          <w:marLeft w:val="0"/>
          <w:marRight w:val="0"/>
          <w:marTop w:val="0"/>
          <w:marBottom w:val="0"/>
          <w:divBdr>
            <w:top w:val="none" w:sz="0" w:space="0" w:color="auto"/>
            <w:left w:val="none" w:sz="0" w:space="0" w:color="auto"/>
            <w:bottom w:val="none" w:sz="0" w:space="0" w:color="auto"/>
            <w:right w:val="none" w:sz="0" w:space="0" w:color="auto"/>
          </w:divBdr>
        </w:div>
        <w:div w:id="1572502032">
          <w:marLeft w:val="0"/>
          <w:marRight w:val="0"/>
          <w:marTop w:val="0"/>
          <w:marBottom w:val="0"/>
          <w:divBdr>
            <w:top w:val="none" w:sz="0" w:space="0" w:color="auto"/>
            <w:left w:val="none" w:sz="0" w:space="0" w:color="auto"/>
            <w:bottom w:val="none" w:sz="0" w:space="0" w:color="auto"/>
            <w:right w:val="none" w:sz="0" w:space="0" w:color="auto"/>
          </w:divBdr>
        </w:div>
        <w:div w:id="1784569274">
          <w:marLeft w:val="0"/>
          <w:marRight w:val="0"/>
          <w:marTop w:val="0"/>
          <w:marBottom w:val="0"/>
          <w:divBdr>
            <w:top w:val="none" w:sz="0" w:space="0" w:color="auto"/>
            <w:left w:val="none" w:sz="0" w:space="0" w:color="auto"/>
            <w:bottom w:val="none" w:sz="0" w:space="0" w:color="auto"/>
            <w:right w:val="none" w:sz="0" w:space="0" w:color="auto"/>
          </w:divBdr>
        </w:div>
        <w:div w:id="980497328">
          <w:marLeft w:val="0"/>
          <w:marRight w:val="0"/>
          <w:marTop w:val="0"/>
          <w:marBottom w:val="0"/>
          <w:divBdr>
            <w:top w:val="none" w:sz="0" w:space="0" w:color="auto"/>
            <w:left w:val="none" w:sz="0" w:space="0" w:color="auto"/>
            <w:bottom w:val="none" w:sz="0" w:space="0" w:color="auto"/>
            <w:right w:val="none" w:sz="0" w:space="0" w:color="auto"/>
          </w:divBdr>
        </w:div>
        <w:div w:id="2029988657">
          <w:marLeft w:val="0"/>
          <w:marRight w:val="0"/>
          <w:marTop w:val="0"/>
          <w:marBottom w:val="0"/>
          <w:divBdr>
            <w:top w:val="none" w:sz="0" w:space="0" w:color="auto"/>
            <w:left w:val="none" w:sz="0" w:space="0" w:color="auto"/>
            <w:bottom w:val="none" w:sz="0" w:space="0" w:color="auto"/>
            <w:right w:val="none" w:sz="0" w:space="0" w:color="auto"/>
          </w:divBdr>
        </w:div>
        <w:div w:id="159201574">
          <w:marLeft w:val="0"/>
          <w:marRight w:val="0"/>
          <w:marTop w:val="0"/>
          <w:marBottom w:val="0"/>
          <w:divBdr>
            <w:top w:val="none" w:sz="0" w:space="0" w:color="auto"/>
            <w:left w:val="none" w:sz="0" w:space="0" w:color="auto"/>
            <w:bottom w:val="none" w:sz="0" w:space="0" w:color="auto"/>
            <w:right w:val="none" w:sz="0" w:space="0" w:color="auto"/>
          </w:divBdr>
        </w:div>
        <w:div w:id="116804254">
          <w:marLeft w:val="0"/>
          <w:marRight w:val="0"/>
          <w:marTop w:val="0"/>
          <w:marBottom w:val="0"/>
          <w:divBdr>
            <w:top w:val="none" w:sz="0" w:space="0" w:color="auto"/>
            <w:left w:val="none" w:sz="0" w:space="0" w:color="auto"/>
            <w:bottom w:val="none" w:sz="0" w:space="0" w:color="auto"/>
            <w:right w:val="none" w:sz="0" w:space="0" w:color="auto"/>
          </w:divBdr>
        </w:div>
        <w:div w:id="942765038">
          <w:marLeft w:val="0"/>
          <w:marRight w:val="0"/>
          <w:marTop w:val="0"/>
          <w:marBottom w:val="0"/>
          <w:divBdr>
            <w:top w:val="none" w:sz="0" w:space="0" w:color="auto"/>
            <w:left w:val="none" w:sz="0" w:space="0" w:color="auto"/>
            <w:bottom w:val="none" w:sz="0" w:space="0" w:color="auto"/>
            <w:right w:val="none" w:sz="0" w:space="0" w:color="auto"/>
          </w:divBdr>
        </w:div>
        <w:div w:id="668867480">
          <w:marLeft w:val="0"/>
          <w:marRight w:val="0"/>
          <w:marTop w:val="0"/>
          <w:marBottom w:val="0"/>
          <w:divBdr>
            <w:top w:val="none" w:sz="0" w:space="0" w:color="auto"/>
            <w:left w:val="none" w:sz="0" w:space="0" w:color="auto"/>
            <w:bottom w:val="none" w:sz="0" w:space="0" w:color="auto"/>
            <w:right w:val="none" w:sz="0" w:space="0" w:color="auto"/>
          </w:divBdr>
        </w:div>
        <w:div w:id="477694550">
          <w:marLeft w:val="0"/>
          <w:marRight w:val="0"/>
          <w:marTop w:val="0"/>
          <w:marBottom w:val="0"/>
          <w:divBdr>
            <w:top w:val="none" w:sz="0" w:space="0" w:color="auto"/>
            <w:left w:val="none" w:sz="0" w:space="0" w:color="auto"/>
            <w:bottom w:val="none" w:sz="0" w:space="0" w:color="auto"/>
            <w:right w:val="none" w:sz="0" w:space="0" w:color="auto"/>
          </w:divBdr>
        </w:div>
        <w:div w:id="18899775">
          <w:marLeft w:val="0"/>
          <w:marRight w:val="0"/>
          <w:marTop w:val="0"/>
          <w:marBottom w:val="0"/>
          <w:divBdr>
            <w:top w:val="none" w:sz="0" w:space="0" w:color="auto"/>
            <w:left w:val="none" w:sz="0" w:space="0" w:color="auto"/>
            <w:bottom w:val="none" w:sz="0" w:space="0" w:color="auto"/>
            <w:right w:val="none" w:sz="0" w:space="0" w:color="auto"/>
          </w:divBdr>
        </w:div>
      </w:divsChild>
    </w:div>
    <w:div w:id="725762457">
      <w:bodyDiv w:val="1"/>
      <w:marLeft w:val="0"/>
      <w:marRight w:val="0"/>
      <w:marTop w:val="0"/>
      <w:marBottom w:val="0"/>
      <w:divBdr>
        <w:top w:val="none" w:sz="0" w:space="0" w:color="auto"/>
        <w:left w:val="none" w:sz="0" w:space="0" w:color="auto"/>
        <w:bottom w:val="none" w:sz="0" w:space="0" w:color="auto"/>
        <w:right w:val="none" w:sz="0" w:space="0" w:color="auto"/>
      </w:divBdr>
    </w:div>
    <w:div w:id="1329558855">
      <w:bodyDiv w:val="1"/>
      <w:marLeft w:val="0"/>
      <w:marRight w:val="0"/>
      <w:marTop w:val="0"/>
      <w:marBottom w:val="0"/>
      <w:divBdr>
        <w:top w:val="none" w:sz="0" w:space="0" w:color="auto"/>
        <w:left w:val="none" w:sz="0" w:space="0" w:color="auto"/>
        <w:bottom w:val="none" w:sz="0" w:space="0" w:color="auto"/>
        <w:right w:val="none" w:sz="0" w:space="0" w:color="auto"/>
      </w:divBdr>
    </w:div>
    <w:div w:id="1406686224">
      <w:bodyDiv w:val="1"/>
      <w:marLeft w:val="0"/>
      <w:marRight w:val="0"/>
      <w:marTop w:val="0"/>
      <w:marBottom w:val="0"/>
      <w:divBdr>
        <w:top w:val="none" w:sz="0" w:space="0" w:color="auto"/>
        <w:left w:val="none" w:sz="0" w:space="0" w:color="auto"/>
        <w:bottom w:val="none" w:sz="0" w:space="0" w:color="auto"/>
        <w:right w:val="none" w:sz="0" w:space="0" w:color="auto"/>
      </w:divBdr>
    </w:div>
    <w:div w:id="2098019092">
      <w:bodyDiv w:val="1"/>
      <w:marLeft w:val="0"/>
      <w:marRight w:val="0"/>
      <w:marTop w:val="0"/>
      <w:marBottom w:val="0"/>
      <w:divBdr>
        <w:top w:val="none" w:sz="0" w:space="0" w:color="auto"/>
        <w:left w:val="none" w:sz="0" w:space="0" w:color="auto"/>
        <w:bottom w:val="none" w:sz="0" w:space="0" w:color="auto"/>
        <w:right w:val="none" w:sz="0" w:space="0" w:color="auto"/>
      </w:divBdr>
      <w:divsChild>
        <w:div w:id="1073816478">
          <w:marLeft w:val="0"/>
          <w:marRight w:val="0"/>
          <w:marTop w:val="0"/>
          <w:marBottom w:val="0"/>
          <w:divBdr>
            <w:top w:val="none" w:sz="0" w:space="0" w:color="auto"/>
            <w:left w:val="none" w:sz="0" w:space="0" w:color="auto"/>
            <w:bottom w:val="none" w:sz="0" w:space="0" w:color="auto"/>
            <w:right w:val="none" w:sz="0" w:space="0" w:color="auto"/>
          </w:divBdr>
        </w:div>
      </w:divsChild>
    </w:div>
    <w:div w:id="2129005320">
      <w:bodyDiv w:val="1"/>
      <w:marLeft w:val="0"/>
      <w:marRight w:val="0"/>
      <w:marTop w:val="0"/>
      <w:marBottom w:val="0"/>
      <w:divBdr>
        <w:top w:val="none" w:sz="0" w:space="0" w:color="auto"/>
        <w:left w:val="none" w:sz="0" w:space="0" w:color="auto"/>
        <w:bottom w:val="none" w:sz="0" w:space="0" w:color="auto"/>
        <w:right w:val="none" w:sz="0" w:space="0" w:color="auto"/>
      </w:divBdr>
      <w:divsChild>
        <w:div w:id="4080386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awrenceks.org/pds/neighborhood_informa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8198</Characters>
  <Application>Microsoft Macintosh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2017-08-02T14:13:00Z</dcterms:created>
  <dcterms:modified xsi:type="dcterms:W3CDTF">2017-08-02T14:22:00Z</dcterms:modified>
</cp:coreProperties>
</file>